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91943" w14:textId="77777777" w:rsidR="009D5405" w:rsidRDefault="009D5405" w:rsidP="009D5405">
      <w:pPr>
        <w:spacing w:line="360" w:lineRule="auto"/>
        <w:ind w:right="3"/>
        <w:jc w:val="center"/>
        <w:rPr>
          <w:rFonts w:ascii="Open Sans" w:hAnsi="Open Sans" w:cs="Open Sans"/>
          <w:b/>
          <w:bCs/>
          <w:sz w:val="18"/>
        </w:rPr>
      </w:pPr>
      <w:r w:rsidRPr="00B67568">
        <w:rPr>
          <w:rFonts w:ascii="Open Sans" w:hAnsi="Open Sans" w:cs="Open Sans"/>
          <w:b/>
          <w:bCs/>
          <w:sz w:val="18"/>
        </w:rPr>
        <w:t>FORMULAIRE DE MANIFESTATION D’INTÉRÊT</w:t>
      </w:r>
    </w:p>
    <w:p w14:paraId="098AFE81" w14:textId="77777777" w:rsidR="009D5405" w:rsidRDefault="009D5405" w:rsidP="009D5405">
      <w:pPr>
        <w:spacing w:line="360" w:lineRule="auto"/>
        <w:ind w:right="3"/>
        <w:jc w:val="both"/>
        <w:rPr>
          <w:rFonts w:ascii="Open Sans" w:hAnsi="Open Sans" w:cs="Open Sans"/>
          <w:sz w:val="18"/>
        </w:rPr>
      </w:pPr>
      <w:r w:rsidRPr="00B67568">
        <w:rPr>
          <w:rFonts w:ascii="Open Sans" w:hAnsi="Open Sans" w:cs="Open Sans"/>
          <w:sz w:val="18"/>
        </w:rPr>
        <w:t>pour la participation à la journée technique et au KoM du projet PROMESERVAGRI 4.0</w:t>
      </w:r>
      <w:r w:rsidRPr="00B67568">
        <w:rPr>
          <w:rFonts w:ascii="Open Sans" w:hAnsi="Open Sans" w:cs="Open Sans"/>
          <w:sz w:val="18"/>
        </w:rPr>
        <w:br/>
        <w:t>Catane, 27 juillet 2026</w:t>
      </w:r>
      <w:r>
        <w:rPr>
          <w:rFonts w:ascii="Open Sans" w:hAnsi="Open Sans" w:cs="Open Sans"/>
          <w:sz w:val="18"/>
        </w:rPr>
        <w:t xml:space="preserve">. </w:t>
      </w:r>
    </w:p>
    <w:p w14:paraId="34524234" w14:textId="77777777" w:rsidR="009D5405" w:rsidRDefault="009D5405" w:rsidP="009D5405">
      <w:pPr>
        <w:spacing w:line="360" w:lineRule="auto"/>
        <w:ind w:right="3"/>
        <w:jc w:val="both"/>
        <w:rPr>
          <w:rFonts w:ascii="Open Sans" w:hAnsi="Open Sans" w:cs="Open Sans"/>
          <w:sz w:val="18"/>
        </w:rPr>
      </w:pPr>
      <w:r w:rsidRPr="00B67568">
        <w:rPr>
          <w:rFonts w:ascii="Open Sans" w:hAnsi="Open Sans" w:cs="Open Sans"/>
          <w:sz w:val="18"/>
        </w:rPr>
        <w:t>Projet PROMESERVAGRI 4.0</w:t>
      </w:r>
      <w:r>
        <w:rPr>
          <w:rFonts w:ascii="Open Sans" w:hAnsi="Open Sans" w:cs="Open Sans"/>
          <w:sz w:val="18"/>
        </w:rPr>
        <w:t xml:space="preserve"> </w:t>
      </w:r>
      <w:r w:rsidRPr="00B67568">
        <w:rPr>
          <w:rFonts w:ascii="Open Sans" w:hAnsi="Open Sans" w:cs="Open Sans"/>
          <w:sz w:val="18"/>
        </w:rPr>
        <w:t>“Réseau de transfert des résultats de la recherche pour la transition vers des MPME dans la culture et la mouture des olives qui adoptent l’innovation et les technologies avancées”</w:t>
      </w:r>
      <w:r>
        <w:rPr>
          <w:rFonts w:ascii="Open Sans" w:hAnsi="Open Sans" w:cs="Open Sans"/>
          <w:sz w:val="18"/>
        </w:rPr>
        <w:t xml:space="preserve"> </w:t>
      </w:r>
      <w:r w:rsidRPr="00B67568">
        <w:rPr>
          <w:rFonts w:ascii="Open Sans" w:hAnsi="Open Sans" w:cs="Open Sans"/>
          <w:sz w:val="18"/>
        </w:rPr>
        <w:t>Programme INTERREG NEXT Italie-Tunisie 2021-2027</w:t>
      </w:r>
      <w:r>
        <w:rPr>
          <w:rFonts w:ascii="Open Sans" w:hAnsi="Open Sans" w:cs="Open Sans"/>
          <w:sz w:val="18"/>
        </w:rPr>
        <w:t xml:space="preserve">. </w:t>
      </w:r>
    </w:p>
    <w:p w14:paraId="52C2863A" w14:textId="77777777" w:rsidR="009D5405" w:rsidRPr="0082600C" w:rsidRDefault="009D5405" w:rsidP="009D5405">
      <w:pPr>
        <w:spacing w:line="360" w:lineRule="auto"/>
        <w:ind w:right="3"/>
        <w:jc w:val="both"/>
        <w:rPr>
          <w:rFonts w:ascii="Open Sans" w:hAnsi="Open Sans" w:cs="Open Sans"/>
          <w:sz w:val="18"/>
          <w:lang w:val="en-GB"/>
        </w:rPr>
      </w:pPr>
      <w:r w:rsidRPr="0082600C">
        <w:rPr>
          <w:rFonts w:ascii="Open Sans" w:hAnsi="Open Sans" w:cs="Open Sans"/>
          <w:sz w:val="18"/>
          <w:lang w:val="en-GB"/>
        </w:rPr>
        <w:t>Code projet : A1-1.3-228 CUP : G53C25000230007</w:t>
      </w:r>
    </w:p>
    <w:p w14:paraId="0BA447E6" w14:textId="77777777" w:rsidR="009D5405" w:rsidRPr="00B67568" w:rsidRDefault="009D5405" w:rsidP="009D5405">
      <w:pPr>
        <w:spacing w:line="360" w:lineRule="auto"/>
        <w:ind w:right="3"/>
        <w:jc w:val="both"/>
        <w:rPr>
          <w:rFonts w:ascii="Open Sans" w:hAnsi="Open Sans" w:cs="Open Sans"/>
          <w:sz w:val="18"/>
          <w:lang w:val="en-GB"/>
        </w:rPr>
      </w:pPr>
      <w:r w:rsidRPr="00B67568">
        <w:rPr>
          <w:rFonts w:ascii="Open Sans" w:hAnsi="Open Sans" w:cs="Open Sans"/>
          <w:b/>
          <w:bCs/>
          <w:sz w:val="18"/>
          <w:lang w:val="en-GB"/>
        </w:rPr>
        <w:t xml:space="preserve">Date limite pour l’envoi du formulaire </w:t>
      </w:r>
      <w:r w:rsidRPr="00B67568">
        <w:rPr>
          <w:rFonts w:ascii="Open Sans" w:hAnsi="Open Sans" w:cs="Open Sans"/>
          <w:sz w:val="18"/>
          <w:lang w:val="en-GB"/>
        </w:rPr>
        <w:t>: 10 juillet 2026</w:t>
      </w:r>
    </w:p>
    <w:p w14:paraId="3866FA74" w14:textId="77777777" w:rsidR="009D5405" w:rsidRPr="00B67568" w:rsidRDefault="009D5405" w:rsidP="009D5405">
      <w:pPr>
        <w:numPr>
          <w:ilvl w:val="0"/>
          <w:numId w:val="9"/>
        </w:numPr>
        <w:tabs>
          <w:tab w:val="num" w:pos="720"/>
        </w:tabs>
        <w:spacing w:line="360" w:lineRule="auto"/>
        <w:ind w:right="3"/>
        <w:jc w:val="both"/>
        <w:rPr>
          <w:rFonts w:ascii="Open Sans" w:hAnsi="Open Sans" w:cs="Open Sans"/>
          <w:sz w:val="18"/>
        </w:rPr>
      </w:pPr>
      <w:r w:rsidRPr="00B67568">
        <w:rPr>
          <w:rFonts w:ascii="Open Sans" w:hAnsi="Open Sans" w:cs="Open Sans"/>
          <w:sz w:val="18"/>
        </w:rPr>
        <w:t>Informations sur le référent</w:t>
      </w:r>
    </w:p>
    <w:p w14:paraId="61A2FAF2" w14:textId="77777777" w:rsidR="009D5405" w:rsidRPr="00274EFB" w:rsidRDefault="009D5405" w:rsidP="009D5405">
      <w:pPr>
        <w:spacing w:line="360" w:lineRule="auto"/>
        <w:ind w:right="3"/>
        <w:jc w:val="both"/>
        <w:rPr>
          <w:rFonts w:ascii="Open Sans" w:hAnsi="Open Sans" w:cs="Open Sans"/>
          <w:sz w:val="18"/>
          <w:lang w:val="en-GB"/>
        </w:rPr>
      </w:pPr>
      <w:r w:rsidRPr="00B67568">
        <w:rPr>
          <w:rFonts w:ascii="Open Sans" w:hAnsi="Open Sans" w:cs="Open Sans"/>
          <w:sz w:val="18"/>
          <w:lang w:val="en-GB"/>
        </w:rPr>
        <w:t>Nom et prénom du référent :</w:t>
      </w:r>
      <w:r>
        <w:rPr>
          <w:rFonts w:ascii="Open Sans" w:hAnsi="Open Sans" w:cs="Open Sans"/>
          <w:sz w:val="18"/>
          <w:lang w:val="en-GB"/>
        </w:rPr>
        <w:t>______________________________________</w:t>
      </w:r>
    </w:p>
    <w:p w14:paraId="448208B4" w14:textId="77777777" w:rsidR="009D5405" w:rsidRPr="00274EFB" w:rsidRDefault="009D5405" w:rsidP="009D5405">
      <w:pPr>
        <w:spacing w:line="360" w:lineRule="auto"/>
        <w:ind w:right="3"/>
        <w:jc w:val="both"/>
        <w:rPr>
          <w:rFonts w:ascii="Open Sans" w:hAnsi="Open Sans" w:cs="Open Sans"/>
          <w:sz w:val="18"/>
          <w:lang w:val="en-GB"/>
        </w:rPr>
      </w:pPr>
      <w:r w:rsidRPr="00B67568">
        <w:rPr>
          <w:rFonts w:ascii="Open Sans" w:hAnsi="Open Sans" w:cs="Open Sans"/>
          <w:sz w:val="18"/>
          <w:lang w:val="en-GB"/>
        </w:rPr>
        <w:t>Institution / organisme / entreprise / structure représentée :</w:t>
      </w:r>
      <w:r>
        <w:rPr>
          <w:rFonts w:ascii="Open Sans" w:hAnsi="Open Sans" w:cs="Open Sans"/>
          <w:sz w:val="18"/>
          <w:lang w:val="en-GB"/>
        </w:rPr>
        <w:t>__________________________________________</w:t>
      </w:r>
    </w:p>
    <w:p w14:paraId="4B94C5B8" w14:textId="77777777" w:rsidR="009D5405" w:rsidRPr="00B67568" w:rsidRDefault="009D5405" w:rsidP="009D5405">
      <w:pPr>
        <w:spacing w:line="360" w:lineRule="auto"/>
        <w:ind w:right="3"/>
        <w:jc w:val="both"/>
        <w:rPr>
          <w:rFonts w:ascii="Open Sans" w:hAnsi="Open Sans" w:cs="Open Sans"/>
          <w:sz w:val="18"/>
        </w:rPr>
      </w:pPr>
      <w:r w:rsidRPr="00B67568">
        <w:rPr>
          <w:rFonts w:ascii="Open Sans" w:hAnsi="Open Sans" w:cs="Open Sans"/>
          <w:sz w:val="18"/>
        </w:rPr>
        <w:t>Fonction / rôle :</w:t>
      </w:r>
      <w:r>
        <w:rPr>
          <w:rFonts w:ascii="Open Sans" w:hAnsi="Open Sans" w:cs="Open Sans"/>
          <w:sz w:val="18"/>
        </w:rPr>
        <w:t>______________________________________________</w:t>
      </w:r>
    </w:p>
    <w:p w14:paraId="25720600" w14:textId="77777777" w:rsidR="009D5405" w:rsidRPr="00B67568" w:rsidRDefault="009D5405" w:rsidP="009D5405">
      <w:pPr>
        <w:spacing w:line="360" w:lineRule="auto"/>
        <w:ind w:right="3"/>
        <w:jc w:val="both"/>
        <w:rPr>
          <w:rFonts w:ascii="Open Sans" w:hAnsi="Open Sans" w:cs="Open Sans"/>
          <w:sz w:val="18"/>
        </w:rPr>
      </w:pPr>
      <w:r w:rsidRPr="00B67568">
        <w:rPr>
          <w:rFonts w:ascii="Open Sans" w:hAnsi="Open Sans" w:cs="Open Sans"/>
          <w:sz w:val="18"/>
        </w:rPr>
        <w:t>Adresse e-mail :</w:t>
      </w:r>
      <w:r>
        <w:rPr>
          <w:rFonts w:ascii="Open Sans" w:hAnsi="Open Sans" w:cs="Open Sans"/>
          <w:sz w:val="18"/>
        </w:rPr>
        <w:t>____________________________________________</w:t>
      </w:r>
    </w:p>
    <w:p w14:paraId="225D05E5" w14:textId="77777777" w:rsidR="009D5405" w:rsidRPr="00B67568" w:rsidRDefault="009D5405" w:rsidP="009D5405">
      <w:pPr>
        <w:spacing w:line="360" w:lineRule="auto"/>
        <w:ind w:right="3"/>
        <w:jc w:val="both"/>
        <w:rPr>
          <w:rFonts w:ascii="Open Sans" w:hAnsi="Open Sans" w:cs="Open Sans"/>
          <w:sz w:val="18"/>
        </w:rPr>
      </w:pPr>
      <w:r w:rsidRPr="00B67568">
        <w:rPr>
          <w:rFonts w:ascii="Open Sans" w:hAnsi="Open Sans" w:cs="Open Sans"/>
          <w:sz w:val="18"/>
        </w:rPr>
        <w:t>Téléphone, le cas échéant :</w:t>
      </w:r>
      <w:r>
        <w:rPr>
          <w:rFonts w:ascii="Open Sans" w:hAnsi="Open Sans" w:cs="Open Sans"/>
          <w:sz w:val="18"/>
        </w:rPr>
        <w:t>_____________________________________</w:t>
      </w:r>
    </w:p>
    <w:p w14:paraId="65B7D823" w14:textId="77777777" w:rsidR="009D5405" w:rsidRPr="00B67568" w:rsidRDefault="009D5405" w:rsidP="009D5405">
      <w:pPr>
        <w:numPr>
          <w:ilvl w:val="0"/>
          <w:numId w:val="10"/>
        </w:numPr>
        <w:spacing w:line="360" w:lineRule="auto"/>
        <w:ind w:right="3"/>
        <w:jc w:val="both"/>
        <w:rPr>
          <w:rFonts w:ascii="Open Sans" w:hAnsi="Open Sans" w:cs="Open Sans"/>
          <w:sz w:val="18"/>
        </w:rPr>
      </w:pPr>
      <w:r w:rsidRPr="00B67568">
        <w:rPr>
          <w:rFonts w:ascii="Open Sans" w:hAnsi="Open Sans" w:cs="Open Sans"/>
          <w:sz w:val="18"/>
        </w:rPr>
        <w:t>Type de sujet intéressé</w:t>
      </w:r>
    </w:p>
    <w:p w14:paraId="58EBAE86" w14:textId="77777777" w:rsidR="009D5405" w:rsidRPr="00B67568" w:rsidRDefault="009D5405" w:rsidP="009D5405">
      <w:pPr>
        <w:pStyle w:val="Paragrafoelenco"/>
        <w:numPr>
          <w:ilvl w:val="0"/>
          <w:numId w:val="23"/>
        </w:numPr>
        <w:spacing w:line="360" w:lineRule="auto"/>
        <w:ind w:right="3"/>
        <w:jc w:val="both"/>
        <w:rPr>
          <w:rFonts w:ascii="Open Sans" w:hAnsi="Open Sans" w:cs="Open Sans"/>
          <w:sz w:val="18"/>
        </w:rPr>
      </w:pPr>
      <w:r w:rsidRPr="00B67568">
        <w:rPr>
          <w:rFonts w:ascii="Open Sans" w:hAnsi="Open Sans" w:cs="Open Sans"/>
          <w:sz w:val="18"/>
        </w:rPr>
        <w:t>Université / organisme de recherche / organisme technico-scientifique</w:t>
      </w:r>
    </w:p>
    <w:p w14:paraId="64933587" w14:textId="77777777" w:rsidR="009D5405" w:rsidRPr="00B67568" w:rsidRDefault="009D5405" w:rsidP="009D5405">
      <w:pPr>
        <w:pStyle w:val="Paragrafoelenco"/>
        <w:numPr>
          <w:ilvl w:val="0"/>
          <w:numId w:val="23"/>
        </w:numPr>
        <w:spacing w:line="360" w:lineRule="auto"/>
        <w:ind w:right="3"/>
        <w:jc w:val="both"/>
        <w:rPr>
          <w:rFonts w:ascii="Open Sans" w:hAnsi="Open Sans" w:cs="Open Sans"/>
          <w:sz w:val="18"/>
        </w:rPr>
      </w:pPr>
      <w:r w:rsidRPr="00B67568">
        <w:rPr>
          <w:rFonts w:ascii="Open Sans" w:hAnsi="Open Sans" w:cs="Open Sans"/>
          <w:sz w:val="18"/>
        </w:rPr>
        <w:t>Chercheur / enseignant-chercheur / technologue</w:t>
      </w:r>
    </w:p>
    <w:p w14:paraId="7E7956A1" w14:textId="77777777" w:rsidR="009D5405" w:rsidRPr="00B67568" w:rsidRDefault="009D5405" w:rsidP="009D5405">
      <w:pPr>
        <w:pStyle w:val="Paragrafoelenco"/>
        <w:numPr>
          <w:ilvl w:val="0"/>
          <w:numId w:val="23"/>
        </w:numPr>
        <w:spacing w:line="360" w:lineRule="auto"/>
        <w:ind w:right="3"/>
        <w:jc w:val="both"/>
        <w:rPr>
          <w:rFonts w:ascii="Open Sans" w:hAnsi="Open Sans" w:cs="Open Sans"/>
          <w:sz w:val="18"/>
          <w:lang w:val="en-GB"/>
        </w:rPr>
      </w:pPr>
      <w:r w:rsidRPr="00B67568">
        <w:rPr>
          <w:rFonts w:ascii="Open Sans" w:hAnsi="Open Sans" w:cs="Open Sans"/>
          <w:sz w:val="18"/>
          <w:lang w:val="en-GB"/>
        </w:rPr>
        <w:t>Doctorant / post-doctorant / boursier / personnel technique ou scientifique</w:t>
      </w:r>
    </w:p>
    <w:p w14:paraId="0FFD4F7C" w14:textId="77777777" w:rsidR="009D5405" w:rsidRPr="00B67568" w:rsidRDefault="009D5405" w:rsidP="009D5405">
      <w:pPr>
        <w:pStyle w:val="Paragrafoelenco"/>
        <w:numPr>
          <w:ilvl w:val="0"/>
          <w:numId w:val="23"/>
        </w:numPr>
        <w:spacing w:line="360" w:lineRule="auto"/>
        <w:ind w:right="3"/>
        <w:jc w:val="both"/>
        <w:rPr>
          <w:rFonts w:ascii="Open Sans" w:hAnsi="Open Sans" w:cs="Open Sans"/>
          <w:sz w:val="18"/>
          <w:lang w:val="en-GB"/>
        </w:rPr>
      </w:pPr>
      <w:r w:rsidRPr="00B67568">
        <w:rPr>
          <w:rFonts w:ascii="Open Sans" w:hAnsi="Open Sans" w:cs="Open Sans"/>
          <w:sz w:val="18"/>
          <w:lang w:val="en-GB"/>
        </w:rPr>
        <w:t>Exploitation oléicole</w:t>
      </w:r>
    </w:p>
    <w:p w14:paraId="03DEF83B" w14:textId="77777777" w:rsidR="009D5405" w:rsidRPr="00B67568" w:rsidRDefault="009D5405" w:rsidP="009D5405">
      <w:pPr>
        <w:pStyle w:val="Paragrafoelenco"/>
        <w:numPr>
          <w:ilvl w:val="0"/>
          <w:numId w:val="23"/>
        </w:numPr>
        <w:spacing w:line="360" w:lineRule="auto"/>
        <w:ind w:right="3"/>
        <w:jc w:val="both"/>
        <w:rPr>
          <w:rFonts w:ascii="Open Sans" w:hAnsi="Open Sans" w:cs="Open Sans"/>
          <w:sz w:val="18"/>
          <w:lang w:val="en-GB"/>
        </w:rPr>
      </w:pPr>
      <w:r w:rsidRPr="00B67568">
        <w:rPr>
          <w:rFonts w:ascii="Open Sans" w:hAnsi="Open Sans" w:cs="Open Sans"/>
          <w:sz w:val="18"/>
          <w:lang w:val="en-GB"/>
        </w:rPr>
        <w:t>Huilerie</w:t>
      </w:r>
    </w:p>
    <w:p w14:paraId="1BE59B0B" w14:textId="77777777" w:rsidR="009D5405" w:rsidRPr="00B67568" w:rsidRDefault="009D5405" w:rsidP="009D5405">
      <w:pPr>
        <w:pStyle w:val="Paragrafoelenco"/>
        <w:numPr>
          <w:ilvl w:val="0"/>
          <w:numId w:val="23"/>
        </w:numPr>
        <w:spacing w:line="360" w:lineRule="auto"/>
        <w:ind w:right="3"/>
        <w:jc w:val="both"/>
        <w:rPr>
          <w:rFonts w:ascii="Open Sans" w:hAnsi="Open Sans" w:cs="Open Sans"/>
          <w:sz w:val="18"/>
          <w:lang w:val="en-GB"/>
        </w:rPr>
      </w:pPr>
      <w:r w:rsidRPr="00B67568">
        <w:rPr>
          <w:rFonts w:ascii="Open Sans" w:hAnsi="Open Sans" w:cs="Open Sans"/>
          <w:sz w:val="18"/>
          <w:lang w:val="en-GB"/>
        </w:rPr>
        <w:t>Coopérative / consortium / association de producteurs</w:t>
      </w:r>
    </w:p>
    <w:p w14:paraId="5279C3E5" w14:textId="77777777" w:rsidR="009D5405" w:rsidRPr="00B67568" w:rsidRDefault="009D5405" w:rsidP="009D5405">
      <w:pPr>
        <w:pStyle w:val="Paragrafoelenco"/>
        <w:numPr>
          <w:ilvl w:val="0"/>
          <w:numId w:val="23"/>
        </w:numPr>
        <w:spacing w:line="360" w:lineRule="auto"/>
        <w:ind w:right="3"/>
        <w:jc w:val="both"/>
        <w:rPr>
          <w:rFonts w:ascii="Open Sans" w:hAnsi="Open Sans" w:cs="Open Sans"/>
          <w:sz w:val="18"/>
          <w:lang w:val="es-ES_tradnl"/>
        </w:rPr>
      </w:pPr>
      <w:r w:rsidRPr="00B67568">
        <w:rPr>
          <w:rFonts w:ascii="Open Sans" w:hAnsi="Open Sans" w:cs="Open Sans"/>
          <w:sz w:val="18"/>
          <w:lang w:val="es-ES_tradnl"/>
        </w:rPr>
        <w:t>Opérateur de la filière oléicole</w:t>
      </w:r>
    </w:p>
    <w:p w14:paraId="245D0C4C" w14:textId="77777777" w:rsidR="009D5405" w:rsidRPr="00B67568" w:rsidRDefault="009D5405" w:rsidP="009D5405">
      <w:pPr>
        <w:pStyle w:val="Paragrafoelenco"/>
        <w:numPr>
          <w:ilvl w:val="0"/>
          <w:numId w:val="23"/>
        </w:numPr>
        <w:spacing w:line="360" w:lineRule="auto"/>
        <w:ind w:right="3"/>
        <w:jc w:val="both"/>
        <w:rPr>
          <w:rFonts w:ascii="Open Sans" w:hAnsi="Open Sans" w:cs="Open Sans"/>
          <w:sz w:val="18"/>
          <w:lang w:val="es-ES_tradnl"/>
        </w:rPr>
      </w:pPr>
      <w:r w:rsidRPr="00B67568">
        <w:rPr>
          <w:rFonts w:ascii="Open Sans" w:hAnsi="Open Sans" w:cs="Open Sans"/>
          <w:sz w:val="18"/>
          <w:lang w:val="es-ES_tradnl"/>
        </w:rPr>
        <w:t>Expert / professionnel disposant de compétences cohérentes avec les finalités du projet</w:t>
      </w:r>
    </w:p>
    <w:p w14:paraId="20AD8CDD" w14:textId="77777777" w:rsidR="009D5405" w:rsidRPr="00274EFB" w:rsidRDefault="009D5405" w:rsidP="009D5405">
      <w:pPr>
        <w:pStyle w:val="Paragrafoelenco"/>
        <w:numPr>
          <w:ilvl w:val="0"/>
          <w:numId w:val="23"/>
        </w:numPr>
        <w:spacing w:line="360" w:lineRule="auto"/>
        <w:ind w:right="3"/>
        <w:jc w:val="both"/>
        <w:rPr>
          <w:rFonts w:ascii="Open Sans" w:hAnsi="Open Sans" w:cs="Open Sans"/>
          <w:sz w:val="18"/>
          <w:lang w:val="es-ES_tradnl"/>
        </w:rPr>
      </w:pPr>
      <w:r w:rsidRPr="00B67568">
        <w:rPr>
          <w:rFonts w:ascii="Open Sans" w:hAnsi="Open Sans" w:cs="Open Sans"/>
          <w:sz w:val="18"/>
          <w:lang w:val="es-ES_tradnl"/>
        </w:rPr>
        <w:t>Autre : _____________________________________________________</w:t>
      </w:r>
    </w:p>
    <w:p w14:paraId="3D01B82D" w14:textId="77777777" w:rsidR="009D5405" w:rsidRPr="00B67568" w:rsidRDefault="009D5405" w:rsidP="009D5405">
      <w:pPr>
        <w:numPr>
          <w:ilvl w:val="0"/>
          <w:numId w:val="11"/>
        </w:numPr>
        <w:spacing w:line="360" w:lineRule="auto"/>
        <w:ind w:right="3"/>
        <w:jc w:val="both"/>
        <w:rPr>
          <w:rFonts w:ascii="Open Sans" w:hAnsi="Open Sans" w:cs="Open Sans"/>
          <w:sz w:val="18"/>
        </w:rPr>
      </w:pPr>
      <w:r w:rsidRPr="00B67568">
        <w:rPr>
          <w:rFonts w:ascii="Open Sans" w:hAnsi="Open Sans" w:cs="Open Sans"/>
          <w:sz w:val="18"/>
        </w:rPr>
        <w:t>Manifestation d’intérêt</w:t>
      </w:r>
    </w:p>
    <w:p w14:paraId="0603718A" w14:textId="77777777" w:rsidR="009D5405" w:rsidRPr="00B67568" w:rsidRDefault="009D5405" w:rsidP="009D5405">
      <w:pPr>
        <w:spacing w:line="360" w:lineRule="auto"/>
        <w:ind w:right="3"/>
        <w:jc w:val="both"/>
        <w:rPr>
          <w:rFonts w:ascii="Open Sans" w:hAnsi="Open Sans" w:cs="Open Sans"/>
          <w:sz w:val="18"/>
        </w:rPr>
      </w:pPr>
      <w:r w:rsidRPr="00B67568">
        <w:rPr>
          <w:rFonts w:ascii="Open Sans" w:hAnsi="Open Sans" w:cs="Open Sans"/>
          <w:sz w:val="18"/>
        </w:rPr>
        <w:t>Le référent manifeste l’intérêt de participer à la journée technique et au KoM du projet PROMESERVAGRI 4.0, qui se tiendront à Catane le 27 juillet 2026, dans le cadre des activités démonstratives, de formation, d’échange et de transfert technologique prévues par le projet.</w:t>
      </w:r>
    </w:p>
    <w:p w14:paraId="4D2770C8" w14:textId="77777777" w:rsidR="009D5405" w:rsidRPr="00B67568" w:rsidRDefault="009D5405" w:rsidP="009D5405">
      <w:pPr>
        <w:numPr>
          <w:ilvl w:val="0"/>
          <w:numId w:val="12"/>
        </w:numPr>
        <w:tabs>
          <w:tab w:val="num" w:pos="720"/>
        </w:tabs>
        <w:spacing w:line="360" w:lineRule="auto"/>
        <w:ind w:right="3"/>
        <w:jc w:val="both"/>
        <w:rPr>
          <w:rFonts w:ascii="Open Sans" w:hAnsi="Open Sans" w:cs="Open Sans"/>
          <w:sz w:val="18"/>
        </w:rPr>
      </w:pPr>
      <w:r w:rsidRPr="00B67568">
        <w:rPr>
          <w:rFonts w:ascii="Open Sans" w:hAnsi="Open Sans" w:cs="Open Sans"/>
          <w:sz w:val="18"/>
        </w:rPr>
        <w:t>Modalité de participation souhaitée</w:t>
      </w:r>
    </w:p>
    <w:p w14:paraId="7D1E8497" w14:textId="77777777" w:rsidR="009D5405" w:rsidRPr="00B67568" w:rsidRDefault="009D5405" w:rsidP="009D5405">
      <w:pPr>
        <w:pStyle w:val="Paragrafoelenco"/>
        <w:numPr>
          <w:ilvl w:val="0"/>
          <w:numId w:val="24"/>
        </w:numPr>
        <w:spacing w:line="360" w:lineRule="auto"/>
        <w:ind w:right="3"/>
        <w:jc w:val="both"/>
        <w:rPr>
          <w:rFonts w:ascii="Open Sans" w:hAnsi="Open Sans" w:cs="Open Sans"/>
          <w:sz w:val="18"/>
          <w:lang w:val="es-ES_tradnl"/>
        </w:rPr>
      </w:pPr>
      <w:r w:rsidRPr="00B67568">
        <w:rPr>
          <w:rFonts w:ascii="Open Sans" w:hAnsi="Open Sans" w:cs="Open Sans"/>
          <w:sz w:val="18"/>
          <w:lang w:val="es-ES_tradnl"/>
        </w:rPr>
        <w:t>Participation en présence à Catane</w:t>
      </w:r>
    </w:p>
    <w:p w14:paraId="16D19031" w14:textId="77777777" w:rsidR="009D5405" w:rsidRPr="00B67568" w:rsidRDefault="009D5405" w:rsidP="009D5405">
      <w:pPr>
        <w:pStyle w:val="Paragrafoelenco"/>
        <w:numPr>
          <w:ilvl w:val="0"/>
          <w:numId w:val="24"/>
        </w:numPr>
        <w:spacing w:line="360" w:lineRule="auto"/>
        <w:ind w:right="3"/>
        <w:jc w:val="both"/>
        <w:rPr>
          <w:rFonts w:ascii="Open Sans" w:hAnsi="Open Sans" w:cs="Open Sans"/>
          <w:sz w:val="18"/>
          <w:lang w:val="es-ES_tradnl"/>
        </w:rPr>
      </w:pPr>
      <w:r w:rsidRPr="00B67568">
        <w:rPr>
          <w:rFonts w:ascii="Open Sans" w:hAnsi="Open Sans" w:cs="Open Sans"/>
          <w:sz w:val="18"/>
          <w:lang w:val="es-ES_tradnl"/>
        </w:rPr>
        <w:t>Participation en ligne, si disponible</w:t>
      </w:r>
    </w:p>
    <w:p w14:paraId="00955AAE" w14:textId="77777777" w:rsidR="009D5405" w:rsidRPr="00630239" w:rsidRDefault="009D5405" w:rsidP="009D5405">
      <w:pPr>
        <w:pStyle w:val="Paragrafoelenco"/>
        <w:numPr>
          <w:ilvl w:val="0"/>
          <w:numId w:val="24"/>
        </w:numPr>
        <w:spacing w:line="360" w:lineRule="auto"/>
        <w:ind w:right="3"/>
        <w:jc w:val="both"/>
        <w:rPr>
          <w:rFonts w:ascii="Open Sans" w:hAnsi="Open Sans" w:cs="Open Sans"/>
          <w:sz w:val="18"/>
          <w:lang w:val="es-ES_tradnl"/>
        </w:rPr>
      </w:pPr>
      <w:r w:rsidRPr="00B67568">
        <w:rPr>
          <w:rFonts w:ascii="Open Sans" w:hAnsi="Open Sans" w:cs="Open Sans"/>
          <w:sz w:val="18"/>
          <w:lang w:val="es-ES_tradnl"/>
        </w:rPr>
        <w:t>À définir</w:t>
      </w:r>
    </w:p>
    <w:p w14:paraId="7CC4857F" w14:textId="77777777" w:rsidR="009D5405" w:rsidRPr="00B67568" w:rsidRDefault="009D5405" w:rsidP="009D5405">
      <w:pPr>
        <w:spacing w:line="360" w:lineRule="auto"/>
        <w:ind w:right="3"/>
        <w:jc w:val="both"/>
        <w:rPr>
          <w:rFonts w:ascii="Open Sans" w:hAnsi="Open Sans" w:cs="Open Sans"/>
          <w:sz w:val="18"/>
          <w:lang w:val="es-ES_tradnl"/>
        </w:rPr>
      </w:pPr>
      <w:r w:rsidRPr="00B67568">
        <w:rPr>
          <w:rFonts w:ascii="Open Sans" w:hAnsi="Open Sans" w:cs="Open Sans"/>
          <w:sz w:val="18"/>
          <w:lang w:val="es-ES_tradnl"/>
        </w:rPr>
        <w:t>En cas de participation en ligne, l’adresse e-mail indiquée dans le présent formulaire sera utilisée pour transmettre le lien de connexion à distance et les éventuelles informations organisationnelles relatives à la session.</w:t>
      </w:r>
    </w:p>
    <w:p w14:paraId="1A425380" w14:textId="77777777" w:rsidR="009D5405" w:rsidRDefault="009D5405" w:rsidP="009D5405">
      <w:pPr>
        <w:numPr>
          <w:ilvl w:val="0"/>
          <w:numId w:val="13"/>
        </w:numPr>
        <w:tabs>
          <w:tab w:val="num" w:pos="720"/>
        </w:tabs>
        <w:spacing w:line="360" w:lineRule="auto"/>
        <w:ind w:right="3"/>
        <w:jc w:val="both"/>
        <w:rPr>
          <w:rFonts w:ascii="Open Sans" w:hAnsi="Open Sans" w:cs="Open Sans"/>
          <w:sz w:val="18"/>
        </w:rPr>
      </w:pPr>
      <w:r w:rsidRPr="00B67568">
        <w:rPr>
          <w:rFonts w:ascii="Open Sans" w:hAnsi="Open Sans" w:cs="Open Sans"/>
          <w:sz w:val="18"/>
        </w:rPr>
        <w:t>Liste des participants proposés pour l’institution / organisme / entreprise</w:t>
      </w:r>
    </w:p>
    <w:p w14:paraId="7D8A05FA" w14:textId="77777777" w:rsidR="009D5405" w:rsidRPr="00B67568" w:rsidRDefault="009D5405" w:rsidP="009D5405">
      <w:pPr>
        <w:spacing w:line="360" w:lineRule="auto"/>
        <w:ind w:right="3"/>
        <w:jc w:val="both"/>
        <w:rPr>
          <w:rFonts w:ascii="Open Sans" w:hAnsi="Open Sans" w:cs="Open Sans"/>
          <w:sz w:val="18"/>
        </w:rPr>
      </w:pPr>
      <w:r w:rsidRPr="00274EFB">
        <w:rPr>
          <w:rFonts w:ascii="Open Sans" w:hAnsi="Open Sans" w:cs="Open Sans"/>
          <w:sz w:val="18"/>
        </w:rPr>
        <w:t>Le référent peut indiquer, dans le tableau ci-dessous, les personnes qui participeront pour le compte de l’institution, de l’organisme, de l’entreprise ou de la structure représentée. La transmission du présent formulaire par le référent vaut communication organisationnelle des noms indiqués, aux seules fins de gestion de la participation à l’événement.</w:t>
      </w:r>
    </w:p>
    <w:tbl>
      <w:tblPr>
        <w:tblW w:w="10210" w:type="dxa"/>
        <w:tblCellSpacing w:w="15" w:type="dxa"/>
        <w:tblCellMar>
          <w:top w:w="15" w:type="dxa"/>
          <w:left w:w="15" w:type="dxa"/>
          <w:bottom w:w="15" w:type="dxa"/>
          <w:right w:w="15" w:type="dxa"/>
        </w:tblCellMar>
        <w:tblLook w:val="04A0" w:firstRow="1" w:lastRow="0" w:firstColumn="1" w:lastColumn="0" w:noHBand="0" w:noVBand="1"/>
      </w:tblPr>
      <w:tblGrid>
        <w:gridCol w:w="1418"/>
        <w:gridCol w:w="1433"/>
        <w:gridCol w:w="3446"/>
        <w:gridCol w:w="1067"/>
        <w:gridCol w:w="1067"/>
        <w:gridCol w:w="30"/>
        <w:gridCol w:w="1749"/>
      </w:tblGrid>
      <w:tr w:rsidR="009D5405" w:rsidRPr="00B67568" w14:paraId="497EB138" w14:textId="77777777" w:rsidTr="002B72F6">
        <w:trPr>
          <w:trHeight w:val="411"/>
          <w:tblHeader/>
          <w:tblCellSpacing w:w="15" w:type="dxa"/>
        </w:trPr>
        <w:tc>
          <w:tcPr>
            <w:tcW w:w="1373" w:type="dxa"/>
            <w:tcBorders>
              <w:top w:val="single" w:sz="4" w:space="0" w:color="auto"/>
              <w:bottom w:val="single" w:sz="4" w:space="0" w:color="auto"/>
            </w:tcBorders>
            <w:vAlign w:val="center"/>
            <w:hideMark/>
          </w:tcPr>
          <w:p w14:paraId="331435AB" w14:textId="77777777" w:rsidR="009D5405" w:rsidRPr="00B67568" w:rsidRDefault="009D5405" w:rsidP="002B72F6">
            <w:pPr>
              <w:spacing w:line="360" w:lineRule="auto"/>
              <w:ind w:right="3"/>
              <w:jc w:val="center"/>
              <w:rPr>
                <w:rFonts w:ascii="Open Sans" w:hAnsi="Open Sans" w:cs="Open Sans"/>
                <w:b/>
                <w:bCs/>
                <w:sz w:val="14"/>
                <w:szCs w:val="18"/>
              </w:rPr>
            </w:pPr>
            <w:r w:rsidRPr="00B67568">
              <w:rPr>
                <w:rFonts w:ascii="Open Sans" w:hAnsi="Open Sans" w:cs="Open Sans"/>
                <w:b/>
                <w:bCs/>
                <w:sz w:val="14"/>
                <w:szCs w:val="18"/>
              </w:rPr>
              <w:lastRenderedPageBreak/>
              <w:t>N.</w:t>
            </w:r>
          </w:p>
        </w:tc>
        <w:tc>
          <w:tcPr>
            <w:tcW w:w="1403" w:type="dxa"/>
            <w:tcBorders>
              <w:top w:val="single" w:sz="4" w:space="0" w:color="auto"/>
              <w:bottom w:val="single" w:sz="4" w:space="0" w:color="auto"/>
            </w:tcBorders>
            <w:vAlign w:val="center"/>
            <w:hideMark/>
          </w:tcPr>
          <w:p w14:paraId="295B9FB0" w14:textId="77777777" w:rsidR="009D5405" w:rsidRPr="00B67568" w:rsidRDefault="009D5405" w:rsidP="002B72F6">
            <w:pPr>
              <w:spacing w:line="360" w:lineRule="auto"/>
              <w:ind w:right="3"/>
              <w:jc w:val="center"/>
              <w:rPr>
                <w:rFonts w:ascii="Open Sans" w:hAnsi="Open Sans" w:cs="Open Sans"/>
                <w:b/>
                <w:bCs/>
                <w:sz w:val="14"/>
                <w:szCs w:val="18"/>
              </w:rPr>
            </w:pPr>
            <w:r w:rsidRPr="00B67568">
              <w:rPr>
                <w:rFonts w:ascii="Open Sans" w:hAnsi="Open Sans" w:cs="Open Sans"/>
                <w:b/>
                <w:bCs/>
                <w:sz w:val="14"/>
                <w:szCs w:val="18"/>
              </w:rPr>
              <w:t>Nom et prénom</w:t>
            </w:r>
          </w:p>
        </w:tc>
        <w:tc>
          <w:tcPr>
            <w:tcW w:w="3416" w:type="dxa"/>
            <w:tcBorders>
              <w:top w:val="single" w:sz="4" w:space="0" w:color="auto"/>
              <w:bottom w:val="single" w:sz="4" w:space="0" w:color="auto"/>
            </w:tcBorders>
            <w:vAlign w:val="center"/>
            <w:hideMark/>
          </w:tcPr>
          <w:p w14:paraId="3B09F01D" w14:textId="77777777" w:rsidR="009D5405" w:rsidRPr="00B67568" w:rsidRDefault="009D5405" w:rsidP="002B72F6">
            <w:pPr>
              <w:spacing w:line="360" w:lineRule="auto"/>
              <w:ind w:right="3"/>
              <w:jc w:val="center"/>
              <w:rPr>
                <w:rFonts w:ascii="Open Sans" w:hAnsi="Open Sans" w:cs="Open Sans"/>
                <w:b/>
                <w:bCs/>
                <w:sz w:val="14"/>
                <w:szCs w:val="18"/>
              </w:rPr>
            </w:pPr>
            <w:r w:rsidRPr="00B67568">
              <w:rPr>
                <w:rFonts w:ascii="Open Sans" w:hAnsi="Open Sans" w:cs="Open Sans"/>
                <w:b/>
                <w:bCs/>
                <w:sz w:val="14"/>
                <w:szCs w:val="18"/>
              </w:rPr>
              <w:t>Institution / organisme / entreprise</w:t>
            </w:r>
          </w:p>
        </w:tc>
        <w:tc>
          <w:tcPr>
            <w:tcW w:w="2104" w:type="dxa"/>
            <w:gridSpan w:val="2"/>
            <w:tcBorders>
              <w:top w:val="single" w:sz="4" w:space="0" w:color="auto"/>
              <w:bottom w:val="single" w:sz="4" w:space="0" w:color="auto"/>
            </w:tcBorders>
            <w:vAlign w:val="center"/>
            <w:hideMark/>
          </w:tcPr>
          <w:p w14:paraId="074D65D3" w14:textId="77777777" w:rsidR="009D5405" w:rsidRPr="00B67568" w:rsidRDefault="009D5405" w:rsidP="002B72F6">
            <w:pPr>
              <w:spacing w:line="360" w:lineRule="auto"/>
              <w:ind w:right="3"/>
              <w:jc w:val="center"/>
              <w:rPr>
                <w:rFonts w:ascii="Open Sans" w:hAnsi="Open Sans" w:cs="Open Sans"/>
                <w:b/>
                <w:bCs/>
                <w:sz w:val="14"/>
                <w:szCs w:val="18"/>
              </w:rPr>
            </w:pPr>
            <w:r w:rsidRPr="00B67568">
              <w:rPr>
                <w:rFonts w:ascii="Open Sans" w:hAnsi="Open Sans" w:cs="Open Sans"/>
                <w:b/>
                <w:bCs/>
                <w:sz w:val="14"/>
                <w:szCs w:val="18"/>
              </w:rPr>
              <w:t>Fonction / rôle</w:t>
            </w:r>
          </w:p>
        </w:tc>
        <w:tc>
          <w:tcPr>
            <w:tcW w:w="1734" w:type="dxa"/>
            <w:gridSpan w:val="2"/>
            <w:tcBorders>
              <w:top w:val="single" w:sz="4" w:space="0" w:color="auto"/>
              <w:bottom w:val="single" w:sz="4" w:space="0" w:color="auto"/>
            </w:tcBorders>
            <w:vAlign w:val="center"/>
            <w:hideMark/>
          </w:tcPr>
          <w:p w14:paraId="3F480899" w14:textId="77777777" w:rsidR="009D5405" w:rsidRPr="00B67568" w:rsidRDefault="009D5405" w:rsidP="002B72F6">
            <w:pPr>
              <w:spacing w:line="360" w:lineRule="auto"/>
              <w:ind w:right="3"/>
              <w:jc w:val="center"/>
              <w:rPr>
                <w:rFonts w:ascii="Open Sans" w:hAnsi="Open Sans" w:cs="Open Sans"/>
                <w:b/>
                <w:bCs/>
                <w:sz w:val="14"/>
                <w:szCs w:val="18"/>
              </w:rPr>
            </w:pPr>
            <w:r w:rsidRPr="00B67568">
              <w:rPr>
                <w:rFonts w:ascii="Open Sans" w:hAnsi="Open Sans" w:cs="Open Sans"/>
                <w:b/>
                <w:bCs/>
                <w:sz w:val="14"/>
                <w:szCs w:val="18"/>
              </w:rPr>
              <w:t>E-</w:t>
            </w:r>
            <w:r>
              <w:rPr>
                <w:rFonts w:ascii="Open Sans" w:hAnsi="Open Sans" w:cs="Open Sans"/>
                <w:b/>
                <w:bCs/>
                <w:sz w:val="14"/>
                <w:szCs w:val="18"/>
              </w:rPr>
              <w:t>m</w:t>
            </w:r>
            <w:r w:rsidRPr="00B67568">
              <w:rPr>
                <w:rFonts w:ascii="Open Sans" w:hAnsi="Open Sans" w:cs="Open Sans"/>
                <w:b/>
                <w:bCs/>
                <w:sz w:val="14"/>
                <w:szCs w:val="18"/>
              </w:rPr>
              <w:t>ail</w:t>
            </w:r>
          </w:p>
        </w:tc>
      </w:tr>
      <w:tr w:rsidR="009D5405" w:rsidRPr="00B67568" w14:paraId="04C7EDA7" w14:textId="77777777" w:rsidTr="002B72F6">
        <w:trPr>
          <w:trHeight w:val="229"/>
          <w:tblCellSpacing w:w="15" w:type="dxa"/>
        </w:trPr>
        <w:tc>
          <w:tcPr>
            <w:tcW w:w="1373" w:type="dxa"/>
            <w:vAlign w:val="center"/>
            <w:hideMark/>
          </w:tcPr>
          <w:p w14:paraId="1C6190CE" w14:textId="77777777" w:rsidR="009D5405" w:rsidRPr="00B67568" w:rsidRDefault="009D5405" w:rsidP="002B72F6">
            <w:pPr>
              <w:spacing w:line="360" w:lineRule="auto"/>
              <w:ind w:right="3"/>
              <w:jc w:val="both"/>
              <w:rPr>
                <w:rFonts w:ascii="Open Sans" w:hAnsi="Open Sans" w:cs="Open Sans"/>
                <w:sz w:val="18"/>
              </w:rPr>
            </w:pPr>
            <w:r w:rsidRPr="00B67568">
              <w:rPr>
                <w:rFonts w:ascii="Open Sans" w:hAnsi="Open Sans" w:cs="Open Sans"/>
                <w:sz w:val="18"/>
              </w:rPr>
              <w:t>1</w:t>
            </w:r>
          </w:p>
        </w:tc>
        <w:tc>
          <w:tcPr>
            <w:tcW w:w="1403" w:type="dxa"/>
            <w:vAlign w:val="center"/>
            <w:hideMark/>
          </w:tcPr>
          <w:p w14:paraId="65FCF20B" w14:textId="77777777" w:rsidR="009D5405" w:rsidRPr="00B67568" w:rsidRDefault="009D5405" w:rsidP="002B72F6">
            <w:pPr>
              <w:spacing w:line="360" w:lineRule="auto"/>
              <w:ind w:right="3"/>
              <w:jc w:val="both"/>
              <w:rPr>
                <w:rFonts w:ascii="Open Sans" w:hAnsi="Open Sans" w:cs="Open Sans"/>
                <w:sz w:val="18"/>
              </w:rPr>
            </w:pPr>
          </w:p>
        </w:tc>
        <w:tc>
          <w:tcPr>
            <w:tcW w:w="4483" w:type="dxa"/>
            <w:gridSpan w:val="2"/>
            <w:vAlign w:val="center"/>
            <w:hideMark/>
          </w:tcPr>
          <w:p w14:paraId="33DE8D94" w14:textId="77777777" w:rsidR="009D5405" w:rsidRPr="00B67568" w:rsidRDefault="009D5405" w:rsidP="002B72F6">
            <w:pPr>
              <w:spacing w:line="360" w:lineRule="auto"/>
              <w:ind w:right="3"/>
              <w:jc w:val="both"/>
              <w:rPr>
                <w:rFonts w:ascii="Open Sans" w:hAnsi="Open Sans" w:cs="Open Sans"/>
                <w:sz w:val="18"/>
              </w:rPr>
            </w:pPr>
          </w:p>
        </w:tc>
        <w:tc>
          <w:tcPr>
            <w:tcW w:w="0" w:type="auto"/>
            <w:gridSpan w:val="2"/>
            <w:vAlign w:val="center"/>
            <w:hideMark/>
          </w:tcPr>
          <w:p w14:paraId="7BEA2AB9" w14:textId="77777777" w:rsidR="009D5405" w:rsidRPr="00B67568" w:rsidRDefault="009D5405" w:rsidP="002B72F6">
            <w:pPr>
              <w:spacing w:line="360" w:lineRule="auto"/>
              <w:ind w:right="3"/>
              <w:jc w:val="both"/>
              <w:rPr>
                <w:rFonts w:ascii="Open Sans" w:hAnsi="Open Sans" w:cs="Open Sans"/>
                <w:sz w:val="18"/>
              </w:rPr>
            </w:pPr>
          </w:p>
        </w:tc>
        <w:tc>
          <w:tcPr>
            <w:tcW w:w="0" w:type="auto"/>
            <w:vAlign w:val="center"/>
            <w:hideMark/>
          </w:tcPr>
          <w:p w14:paraId="6175F1BE" w14:textId="77777777" w:rsidR="009D5405" w:rsidRPr="00B67568" w:rsidRDefault="009D5405" w:rsidP="002B72F6">
            <w:pPr>
              <w:spacing w:line="360" w:lineRule="auto"/>
              <w:ind w:right="3"/>
              <w:jc w:val="both"/>
              <w:rPr>
                <w:rFonts w:ascii="Open Sans" w:hAnsi="Open Sans" w:cs="Open Sans"/>
                <w:sz w:val="18"/>
              </w:rPr>
            </w:pPr>
          </w:p>
        </w:tc>
      </w:tr>
      <w:tr w:rsidR="009D5405" w:rsidRPr="00B67568" w14:paraId="69F6913F" w14:textId="77777777" w:rsidTr="002B72F6">
        <w:trPr>
          <w:trHeight w:val="220"/>
          <w:tblCellSpacing w:w="15" w:type="dxa"/>
        </w:trPr>
        <w:tc>
          <w:tcPr>
            <w:tcW w:w="1373" w:type="dxa"/>
            <w:vAlign w:val="center"/>
            <w:hideMark/>
          </w:tcPr>
          <w:p w14:paraId="04F4DB2A" w14:textId="77777777" w:rsidR="009D5405" w:rsidRPr="00B67568" w:rsidRDefault="009D5405" w:rsidP="002B72F6">
            <w:pPr>
              <w:spacing w:line="360" w:lineRule="auto"/>
              <w:ind w:right="3"/>
              <w:jc w:val="both"/>
              <w:rPr>
                <w:rFonts w:ascii="Open Sans" w:hAnsi="Open Sans" w:cs="Open Sans"/>
                <w:sz w:val="18"/>
              </w:rPr>
            </w:pPr>
            <w:r w:rsidRPr="00B67568">
              <w:rPr>
                <w:rFonts w:ascii="Open Sans" w:hAnsi="Open Sans" w:cs="Open Sans"/>
                <w:sz w:val="18"/>
              </w:rPr>
              <w:t>2</w:t>
            </w:r>
          </w:p>
        </w:tc>
        <w:tc>
          <w:tcPr>
            <w:tcW w:w="1403" w:type="dxa"/>
            <w:vAlign w:val="center"/>
            <w:hideMark/>
          </w:tcPr>
          <w:p w14:paraId="40889647" w14:textId="77777777" w:rsidR="009D5405" w:rsidRPr="00B67568" w:rsidRDefault="009D5405" w:rsidP="002B72F6">
            <w:pPr>
              <w:spacing w:line="360" w:lineRule="auto"/>
              <w:ind w:right="3"/>
              <w:jc w:val="both"/>
              <w:rPr>
                <w:rFonts w:ascii="Open Sans" w:hAnsi="Open Sans" w:cs="Open Sans"/>
                <w:sz w:val="18"/>
              </w:rPr>
            </w:pPr>
          </w:p>
        </w:tc>
        <w:tc>
          <w:tcPr>
            <w:tcW w:w="4483" w:type="dxa"/>
            <w:gridSpan w:val="2"/>
            <w:vAlign w:val="center"/>
            <w:hideMark/>
          </w:tcPr>
          <w:p w14:paraId="52F9E83A" w14:textId="77777777" w:rsidR="009D5405" w:rsidRPr="00B67568" w:rsidRDefault="009D5405" w:rsidP="002B72F6">
            <w:pPr>
              <w:spacing w:line="360" w:lineRule="auto"/>
              <w:ind w:right="3"/>
              <w:jc w:val="both"/>
              <w:rPr>
                <w:rFonts w:ascii="Open Sans" w:hAnsi="Open Sans" w:cs="Open Sans"/>
                <w:sz w:val="18"/>
              </w:rPr>
            </w:pPr>
          </w:p>
        </w:tc>
        <w:tc>
          <w:tcPr>
            <w:tcW w:w="0" w:type="auto"/>
            <w:gridSpan w:val="2"/>
            <w:vAlign w:val="center"/>
            <w:hideMark/>
          </w:tcPr>
          <w:p w14:paraId="584EC905" w14:textId="77777777" w:rsidR="009D5405" w:rsidRPr="00B67568" w:rsidRDefault="009D5405" w:rsidP="002B72F6">
            <w:pPr>
              <w:spacing w:line="360" w:lineRule="auto"/>
              <w:ind w:right="3"/>
              <w:jc w:val="both"/>
              <w:rPr>
                <w:rFonts w:ascii="Open Sans" w:hAnsi="Open Sans" w:cs="Open Sans"/>
                <w:sz w:val="18"/>
              </w:rPr>
            </w:pPr>
          </w:p>
        </w:tc>
        <w:tc>
          <w:tcPr>
            <w:tcW w:w="0" w:type="auto"/>
            <w:vAlign w:val="center"/>
            <w:hideMark/>
          </w:tcPr>
          <w:p w14:paraId="61829763" w14:textId="77777777" w:rsidR="009D5405" w:rsidRPr="00B67568" w:rsidRDefault="009D5405" w:rsidP="002B72F6">
            <w:pPr>
              <w:spacing w:line="360" w:lineRule="auto"/>
              <w:ind w:right="3"/>
              <w:jc w:val="both"/>
              <w:rPr>
                <w:rFonts w:ascii="Open Sans" w:hAnsi="Open Sans" w:cs="Open Sans"/>
                <w:sz w:val="18"/>
              </w:rPr>
            </w:pPr>
          </w:p>
        </w:tc>
      </w:tr>
      <w:tr w:rsidR="009D5405" w:rsidRPr="00B67568" w14:paraId="73AC83A5" w14:textId="77777777" w:rsidTr="002B72F6">
        <w:trPr>
          <w:trHeight w:val="229"/>
          <w:tblCellSpacing w:w="15" w:type="dxa"/>
        </w:trPr>
        <w:tc>
          <w:tcPr>
            <w:tcW w:w="1373" w:type="dxa"/>
            <w:vAlign w:val="center"/>
            <w:hideMark/>
          </w:tcPr>
          <w:p w14:paraId="332F0763" w14:textId="77777777" w:rsidR="009D5405" w:rsidRPr="00B67568" w:rsidRDefault="009D5405" w:rsidP="002B72F6">
            <w:pPr>
              <w:spacing w:line="360" w:lineRule="auto"/>
              <w:ind w:right="3"/>
              <w:jc w:val="both"/>
              <w:rPr>
                <w:rFonts w:ascii="Open Sans" w:hAnsi="Open Sans" w:cs="Open Sans"/>
                <w:sz w:val="18"/>
              </w:rPr>
            </w:pPr>
            <w:r w:rsidRPr="00B67568">
              <w:rPr>
                <w:rFonts w:ascii="Open Sans" w:hAnsi="Open Sans" w:cs="Open Sans"/>
                <w:sz w:val="18"/>
              </w:rPr>
              <w:t>3</w:t>
            </w:r>
          </w:p>
        </w:tc>
        <w:tc>
          <w:tcPr>
            <w:tcW w:w="1403" w:type="dxa"/>
            <w:vAlign w:val="center"/>
            <w:hideMark/>
          </w:tcPr>
          <w:p w14:paraId="2E3B3137" w14:textId="77777777" w:rsidR="009D5405" w:rsidRPr="00B67568" w:rsidRDefault="009D5405" w:rsidP="002B72F6">
            <w:pPr>
              <w:spacing w:line="360" w:lineRule="auto"/>
              <w:ind w:right="3"/>
              <w:jc w:val="both"/>
              <w:rPr>
                <w:rFonts w:ascii="Open Sans" w:hAnsi="Open Sans" w:cs="Open Sans"/>
                <w:sz w:val="18"/>
              </w:rPr>
            </w:pPr>
          </w:p>
        </w:tc>
        <w:tc>
          <w:tcPr>
            <w:tcW w:w="4483" w:type="dxa"/>
            <w:gridSpan w:val="2"/>
            <w:vAlign w:val="center"/>
            <w:hideMark/>
          </w:tcPr>
          <w:p w14:paraId="2FDBD310" w14:textId="77777777" w:rsidR="009D5405" w:rsidRPr="00B67568" w:rsidRDefault="009D5405" w:rsidP="002B72F6">
            <w:pPr>
              <w:spacing w:line="360" w:lineRule="auto"/>
              <w:ind w:right="3"/>
              <w:jc w:val="both"/>
              <w:rPr>
                <w:rFonts w:ascii="Open Sans" w:hAnsi="Open Sans" w:cs="Open Sans"/>
                <w:sz w:val="18"/>
              </w:rPr>
            </w:pPr>
          </w:p>
        </w:tc>
        <w:tc>
          <w:tcPr>
            <w:tcW w:w="0" w:type="auto"/>
            <w:gridSpan w:val="2"/>
            <w:vAlign w:val="center"/>
            <w:hideMark/>
          </w:tcPr>
          <w:p w14:paraId="1F3CDC9D" w14:textId="77777777" w:rsidR="009D5405" w:rsidRPr="00B67568" w:rsidRDefault="009D5405" w:rsidP="002B72F6">
            <w:pPr>
              <w:spacing w:line="360" w:lineRule="auto"/>
              <w:ind w:right="3"/>
              <w:jc w:val="both"/>
              <w:rPr>
                <w:rFonts w:ascii="Open Sans" w:hAnsi="Open Sans" w:cs="Open Sans"/>
                <w:sz w:val="18"/>
              </w:rPr>
            </w:pPr>
          </w:p>
        </w:tc>
        <w:tc>
          <w:tcPr>
            <w:tcW w:w="0" w:type="auto"/>
            <w:vAlign w:val="center"/>
            <w:hideMark/>
          </w:tcPr>
          <w:p w14:paraId="7CE837AB" w14:textId="77777777" w:rsidR="009D5405" w:rsidRPr="00B67568" w:rsidRDefault="009D5405" w:rsidP="002B72F6">
            <w:pPr>
              <w:spacing w:line="360" w:lineRule="auto"/>
              <w:ind w:right="3"/>
              <w:jc w:val="both"/>
              <w:rPr>
                <w:rFonts w:ascii="Open Sans" w:hAnsi="Open Sans" w:cs="Open Sans"/>
                <w:sz w:val="18"/>
              </w:rPr>
            </w:pPr>
          </w:p>
        </w:tc>
      </w:tr>
      <w:tr w:rsidR="009D5405" w:rsidRPr="00B67568" w14:paraId="49F76099" w14:textId="77777777" w:rsidTr="002B72F6">
        <w:trPr>
          <w:trHeight w:val="229"/>
          <w:tblCellSpacing w:w="15" w:type="dxa"/>
        </w:trPr>
        <w:tc>
          <w:tcPr>
            <w:tcW w:w="1373" w:type="dxa"/>
            <w:vAlign w:val="center"/>
            <w:hideMark/>
          </w:tcPr>
          <w:p w14:paraId="3C4339C4" w14:textId="77777777" w:rsidR="009D5405" w:rsidRPr="00B67568" w:rsidRDefault="009D5405" w:rsidP="002B72F6">
            <w:pPr>
              <w:spacing w:line="360" w:lineRule="auto"/>
              <w:ind w:right="3"/>
              <w:jc w:val="both"/>
              <w:rPr>
                <w:rFonts w:ascii="Open Sans" w:hAnsi="Open Sans" w:cs="Open Sans"/>
                <w:sz w:val="18"/>
              </w:rPr>
            </w:pPr>
            <w:r w:rsidRPr="00B67568">
              <w:rPr>
                <w:rFonts w:ascii="Open Sans" w:hAnsi="Open Sans" w:cs="Open Sans"/>
                <w:sz w:val="18"/>
              </w:rPr>
              <w:t>4</w:t>
            </w:r>
          </w:p>
        </w:tc>
        <w:tc>
          <w:tcPr>
            <w:tcW w:w="1403" w:type="dxa"/>
            <w:vAlign w:val="center"/>
            <w:hideMark/>
          </w:tcPr>
          <w:p w14:paraId="7A0BF289" w14:textId="77777777" w:rsidR="009D5405" w:rsidRPr="00B67568" w:rsidRDefault="009D5405" w:rsidP="002B72F6">
            <w:pPr>
              <w:spacing w:line="360" w:lineRule="auto"/>
              <w:ind w:right="3"/>
              <w:jc w:val="both"/>
              <w:rPr>
                <w:rFonts w:ascii="Open Sans" w:hAnsi="Open Sans" w:cs="Open Sans"/>
                <w:sz w:val="18"/>
              </w:rPr>
            </w:pPr>
          </w:p>
        </w:tc>
        <w:tc>
          <w:tcPr>
            <w:tcW w:w="4483" w:type="dxa"/>
            <w:gridSpan w:val="2"/>
            <w:vAlign w:val="center"/>
            <w:hideMark/>
          </w:tcPr>
          <w:p w14:paraId="376465E9" w14:textId="77777777" w:rsidR="009D5405" w:rsidRPr="00B67568" w:rsidRDefault="009D5405" w:rsidP="002B72F6">
            <w:pPr>
              <w:spacing w:line="360" w:lineRule="auto"/>
              <w:ind w:right="3"/>
              <w:jc w:val="both"/>
              <w:rPr>
                <w:rFonts w:ascii="Open Sans" w:hAnsi="Open Sans" w:cs="Open Sans"/>
                <w:sz w:val="18"/>
              </w:rPr>
            </w:pPr>
          </w:p>
        </w:tc>
        <w:tc>
          <w:tcPr>
            <w:tcW w:w="0" w:type="auto"/>
            <w:gridSpan w:val="2"/>
            <w:vAlign w:val="center"/>
            <w:hideMark/>
          </w:tcPr>
          <w:p w14:paraId="21A6641A" w14:textId="77777777" w:rsidR="009D5405" w:rsidRPr="00B67568" w:rsidRDefault="009D5405" w:rsidP="002B72F6">
            <w:pPr>
              <w:spacing w:line="360" w:lineRule="auto"/>
              <w:ind w:right="3"/>
              <w:jc w:val="both"/>
              <w:rPr>
                <w:rFonts w:ascii="Open Sans" w:hAnsi="Open Sans" w:cs="Open Sans"/>
                <w:sz w:val="18"/>
              </w:rPr>
            </w:pPr>
          </w:p>
        </w:tc>
        <w:tc>
          <w:tcPr>
            <w:tcW w:w="0" w:type="auto"/>
            <w:vAlign w:val="center"/>
            <w:hideMark/>
          </w:tcPr>
          <w:p w14:paraId="075B05BA" w14:textId="77777777" w:rsidR="009D5405" w:rsidRPr="00B67568" w:rsidRDefault="009D5405" w:rsidP="002B72F6">
            <w:pPr>
              <w:spacing w:line="360" w:lineRule="auto"/>
              <w:ind w:right="3"/>
              <w:jc w:val="both"/>
              <w:rPr>
                <w:rFonts w:ascii="Open Sans" w:hAnsi="Open Sans" w:cs="Open Sans"/>
                <w:sz w:val="18"/>
              </w:rPr>
            </w:pPr>
          </w:p>
        </w:tc>
      </w:tr>
      <w:tr w:rsidR="009D5405" w:rsidRPr="00B67568" w14:paraId="52C9E62F" w14:textId="77777777" w:rsidTr="002B72F6">
        <w:trPr>
          <w:trHeight w:val="229"/>
          <w:tblCellSpacing w:w="15" w:type="dxa"/>
        </w:trPr>
        <w:tc>
          <w:tcPr>
            <w:tcW w:w="1373" w:type="dxa"/>
            <w:vAlign w:val="center"/>
            <w:hideMark/>
          </w:tcPr>
          <w:p w14:paraId="3241B7FB" w14:textId="77777777" w:rsidR="009D5405" w:rsidRPr="00B67568" w:rsidRDefault="009D5405" w:rsidP="002B72F6">
            <w:pPr>
              <w:spacing w:line="360" w:lineRule="auto"/>
              <w:ind w:right="3"/>
              <w:jc w:val="both"/>
              <w:rPr>
                <w:rFonts w:ascii="Open Sans" w:hAnsi="Open Sans" w:cs="Open Sans"/>
                <w:sz w:val="18"/>
              </w:rPr>
            </w:pPr>
            <w:r w:rsidRPr="00B67568">
              <w:rPr>
                <w:rFonts w:ascii="Open Sans" w:hAnsi="Open Sans" w:cs="Open Sans"/>
                <w:sz w:val="18"/>
              </w:rPr>
              <w:t>5</w:t>
            </w:r>
          </w:p>
        </w:tc>
        <w:tc>
          <w:tcPr>
            <w:tcW w:w="1403" w:type="dxa"/>
            <w:vAlign w:val="center"/>
            <w:hideMark/>
          </w:tcPr>
          <w:p w14:paraId="1E3BEF54" w14:textId="77777777" w:rsidR="009D5405" w:rsidRPr="00B67568" w:rsidRDefault="009D5405" w:rsidP="002B72F6">
            <w:pPr>
              <w:spacing w:line="360" w:lineRule="auto"/>
              <w:ind w:right="3"/>
              <w:jc w:val="both"/>
              <w:rPr>
                <w:rFonts w:ascii="Open Sans" w:hAnsi="Open Sans" w:cs="Open Sans"/>
                <w:sz w:val="18"/>
              </w:rPr>
            </w:pPr>
          </w:p>
        </w:tc>
        <w:tc>
          <w:tcPr>
            <w:tcW w:w="4483" w:type="dxa"/>
            <w:gridSpan w:val="2"/>
            <w:vAlign w:val="center"/>
            <w:hideMark/>
          </w:tcPr>
          <w:p w14:paraId="7C592681" w14:textId="77777777" w:rsidR="009D5405" w:rsidRPr="00B67568" w:rsidRDefault="009D5405" w:rsidP="002B72F6">
            <w:pPr>
              <w:spacing w:line="360" w:lineRule="auto"/>
              <w:ind w:right="3"/>
              <w:jc w:val="both"/>
              <w:rPr>
                <w:rFonts w:ascii="Open Sans" w:hAnsi="Open Sans" w:cs="Open Sans"/>
                <w:sz w:val="18"/>
              </w:rPr>
            </w:pPr>
          </w:p>
        </w:tc>
        <w:tc>
          <w:tcPr>
            <w:tcW w:w="0" w:type="auto"/>
            <w:gridSpan w:val="2"/>
            <w:vAlign w:val="center"/>
            <w:hideMark/>
          </w:tcPr>
          <w:p w14:paraId="03271D86" w14:textId="77777777" w:rsidR="009D5405" w:rsidRPr="00B67568" w:rsidRDefault="009D5405" w:rsidP="002B72F6">
            <w:pPr>
              <w:spacing w:line="360" w:lineRule="auto"/>
              <w:ind w:right="3"/>
              <w:jc w:val="both"/>
              <w:rPr>
                <w:rFonts w:ascii="Open Sans" w:hAnsi="Open Sans" w:cs="Open Sans"/>
                <w:sz w:val="18"/>
              </w:rPr>
            </w:pPr>
          </w:p>
        </w:tc>
        <w:tc>
          <w:tcPr>
            <w:tcW w:w="0" w:type="auto"/>
            <w:vAlign w:val="center"/>
            <w:hideMark/>
          </w:tcPr>
          <w:p w14:paraId="0EA45E7F" w14:textId="77777777" w:rsidR="009D5405" w:rsidRPr="00B67568" w:rsidRDefault="009D5405" w:rsidP="002B72F6">
            <w:pPr>
              <w:spacing w:line="360" w:lineRule="auto"/>
              <w:ind w:right="3"/>
              <w:jc w:val="both"/>
              <w:rPr>
                <w:rFonts w:ascii="Open Sans" w:hAnsi="Open Sans" w:cs="Open Sans"/>
                <w:sz w:val="18"/>
              </w:rPr>
            </w:pPr>
          </w:p>
        </w:tc>
      </w:tr>
      <w:tr w:rsidR="009D5405" w:rsidRPr="00B67568" w14:paraId="41FEA647" w14:textId="77777777" w:rsidTr="002B72F6">
        <w:trPr>
          <w:trHeight w:val="229"/>
          <w:tblCellSpacing w:w="15" w:type="dxa"/>
        </w:trPr>
        <w:tc>
          <w:tcPr>
            <w:tcW w:w="1373" w:type="dxa"/>
            <w:tcBorders>
              <w:bottom w:val="single" w:sz="4" w:space="0" w:color="auto"/>
            </w:tcBorders>
            <w:vAlign w:val="center"/>
          </w:tcPr>
          <w:p w14:paraId="269084D3" w14:textId="77777777" w:rsidR="009D5405" w:rsidRPr="00B67568" w:rsidRDefault="009D5405" w:rsidP="002B72F6">
            <w:pPr>
              <w:spacing w:line="360" w:lineRule="auto"/>
              <w:ind w:right="3"/>
              <w:jc w:val="both"/>
              <w:rPr>
                <w:rFonts w:ascii="Open Sans" w:hAnsi="Open Sans" w:cs="Open Sans"/>
                <w:sz w:val="18"/>
              </w:rPr>
            </w:pPr>
            <w:r>
              <w:rPr>
                <w:rFonts w:ascii="Open Sans" w:hAnsi="Open Sans" w:cs="Open Sans"/>
                <w:sz w:val="18"/>
              </w:rPr>
              <w:t>….</w:t>
            </w:r>
          </w:p>
        </w:tc>
        <w:tc>
          <w:tcPr>
            <w:tcW w:w="1403" w:type="dxa"/>
            <w:tcBorders>
              <w:bottom w:val="single" w:sz="4" w:space="0" w:color="auto"/>
            </w:tcBorders>
            <w:vAlign w:val="center"/>
          </w:tcPr>
          <w:p w14:paraId="11444DC6" w14:textId="77777777" w:rsidR="009D5405" w:rsidRPr="00B67568" w:rsidRDefault="009D5405" w:rsidP="002B72F6">
            <w:pPr>
              <w:spacing w:line="360" w:lineRule="auto"/>
              <w:ind w:right="3"/>
              <w:jc w:val="both"/>
              <w:rPr>
                <w:rFonts w:ascii="Open Sans" w:hAnsi="Open Sans" w:cs="Open Sans"/>
                <w:sz w:val="18"/>
              </w:rPr>
            </w:pPr>
          </w:p>
        </w:tc>
        <w:tc>
          <w:tcPr>
            <w:tcW w:w="4483" w:type="dxa"/>
            <w:gridSpan w:val="2"/>
            <w:tcBorders>
              <w:bottom w:val="single" w:sz="4" w:space="0" w:color="auto"/>
            </w:tcBorders>
            <w:vAlign w:val="center"/>
          </w:tcPr>
          <w:p w14:paraId="04686479" w14:textId="77777777" w:rsidR="009D5405" w:rsidRPr="00B67568" w:rsidRDefault="009D5405" w:rsidP="002B72F6">
            <w:pPr>
              <w:spacing w:line="360" w:lineRule="auto"/>
              <w:ind w:right="3"/>
              <w:jc w:val="both"/>
              <w:rPr>
                <w:rFonts w:ascii="Open Sans" w:hAnsi="Open Sans" w:cs="Open Sans"/>
                <w:sz w:val="18"/>
              </w:rPr>
            </w:pPr>
          </w:p>
        </w:tc>
        <w:tc>
          <w:tcPr>
            <w:tcW w:w="0" w:type="auto"/>
            <w:gridSpan w:val="2"/>
            <w:tcBorders>
              <w:bottom w:val="single" w:sz="4" w:space="0" w:color="auto"/>
            </w:tcBorders>
            <w:vAlign w:val="center"/>
          </w:tcPr>
          <w:p w14:paraId="33E32AA2" w14:textId="77777777" w:rsidR="009D5405" w:rsidRPr="00B67568" w:rsidRDefault="009D5405" w:rsidP="002B72F6">
            <w:pPr>
              <w:spacing w:line="360" w:lineRule="auto"/>
              <w:ind w:right="3"/>
              <w:jc w:val="both"/>
              <w:rPr>
                <w:rFonts w:ascii="Open Sans" w:hAnsi="Open Sans" w:cs="Open Sans"/>
                <w:sz w:val="18"/>
              </w:rPr>
            </w:pPr>
          </w:p>
        </w:tc>
        <w:tc>
          <w:tcPr>
            <w:tcW w:w="0" w:type="auto"/>
            <w:tcBorders>
              <w:bottom w:val="single" w:sz="4" w:space="0" w:color="auto"/>
            </w:tcBorders>
            <w:vAlign w:val="center"/>
          </w:tcPr>
          <w:p w14:paraId="2CE756EE" w14:textId="77777777" w:rsidR="009D5405" w:rsidRPr="00B67568" w:rsidRDefault="009D5405" w:rsidP="002B72F6">
            <w:pPr>
              <w:spacing w:line="360" w:lineRule="auto"/>
              <w:ind w:right="3"/>
              <w:jc w:val="both"/>
              <w:rPr>
                <w:rFonts w:ascii="Open Sans" w:hAnsi="Open Sans" w:cs="Open Sans"/>
                <w:sz w:val="18"/>
              </w:rPr>
            </w:pPr>
          </w:p>
        </w:tc>
      </w:tr>
    </w:tbl>
    <w:p w14:paraId="613DC603" w14:textId="77777777" w:rsidR="009D5405" w:rsidRPr="00B67568" w:rsidRDefault="009D5405" w:rsidP="009D5405">
      <w:pPr>
        <w:spacing w:line="360" w:lineRule="auto"/>
        <w:ind w:right="3"/>
        <w:jc w:val="both"/>
        <w:rPr>
          <w:rFonts w:ascii="Open Sans" w:hAnsi="Open Sans" w:cs="Open Sans"/>
          <w:sz w:val="18"/>
        </w:rPr>
      </w:pPr>
      <w:r w:rsidRPr="00B67568">
        <w:rPr>
          <w:rFonts w:ascii="Open Sans" w:hAnsi="Open Sans" w:cs="Open Sans"/>
          <w:sz w:val="18"/>
        </w:rPr>
        <w:t>D’autres participants pourront être indiqués en annexe ou communiqués ultérieurement à l’organisation.</w:t>
      </w:r>
    </w:p>
    <w:p w14:paraId="19E2413A" w14:textId="77777777" w:rsidR="009D5405" w:rsidRPr="00B67568" w:rsidRDefault="009D5405" w:rsidP="009D5405">
      <w:pPr>
        <w:numPr>
          <w:ilvl w:val="0"/>
          <w:numId w:val="14"/>
        </w:numPr>
        <w:tabs>
          <w:tab w:val="num" w:pos="720"/>
        </w:tabs>
        <w:spacing w:line="360" w:lineRule="auto"/>
        <w:ind w:right="3"/>
        <w:jc w:val="both"/>
        <w:rPr>
          <w:rFonts w:ascii="Open Sans" w:hAnsi="Open Sans" w:cs="Open Sans"/>
          <w:sz w:val="18"/>
        </w:rPr>
      </w:pPr>
      <w:r w:rsidRPr="00B67568">
        <w:rPr>
          <w:rFonts w:ascii="Open Sans" w:hAnsi="Open Sans" w:cs="Open Sans"/>
          <w:sz w:val="18"/>
        </w:rPr>
        <w:t>Domaines d’intérêt</w:t>
      </w:r>
    </w:p>
    <w:p w14:paraId="17ED0346" w14:textId="77777777" w:rsidR="009D5405" w:rsidRPr="00AC68EC" w:rsidRDefault="009D5405" w:rsidP="009D5405">
      <w:pPr>
        <w:pStyle w:val="Paragrafoelenco"/>
        <w:numPr>
          <w:ilvl w:val="0"/>
          <w:numId w:val="25"/>
        </w:numPr>
        <w:spacing w:line="360" w:lineRule="auto"/>
        <w:ind w:right="3"/>
        <w:jc w:val="both"/>
        <w:rPr>
          <w:rFonts w:ascii="Open Sans" w:hAnsi="Open Sans" w:cs="Open Sans"/>
          <w:sz w:val="18"/>
        </w:rPr>
      </w:pPr>
      <w:r w:rsidRPr="00AC68EC">
        <w:rPr>
          <w:rFonts w:ascii="Open Sans" w:hAnsi="Open Sans" w:cs="Open Sans"/>
          <w:sz w:val="18"/>
        </w:rPr>
        <w:t>Innovation dans la filière oléicole</w:t>
      </w:r>
    </w:p>
    <w:p w14:paraId="7AA3468E" w14:textId="77777777" w:rsidR="009D5405" w:rsidRPr="00AC68EC" w:rsidRDefault="009D5405" w:rsidP="009D5405">
      <w:pPr>
        <w:pStyle w:val="Paragrafoelenco"/>
        <w:numPr>
          <w:ilvl w:val="0"/>
          <w:numId w:val="25"/>
        </w:numPr>
        <w:spacing w:line="360" w:lineRule="auto"/>
        <w:ind w:right="3"/>
        <w:jc w:val="both"/>
        <w:rPr>
          <w:rFonts w:ascii="Open Sans" w:hAnsi="Open Sans" w:cs="Open Sans"/>
          <w:sz w:val="18"/>
        </w:rPr>
      </w:pPr>
      <w:r w:rsidRPr="00AC68EC">
        <w:rPr>
          <w:rFonts w:ascii="Open Sans" w:hAnsi="Open Sans" w:cs="Open Sans"/>
          <w:sz w:val="18"/>
        </w:rPr>
        <w:t>Technologies numériques et agriculture 4.0</w:t>
      </w:r>
    </w:p>
    <w:p w14:paraId="64D6A347" w14:textId="77777777" w:rsidR="009D5405" w:rsidRPr="00AC68EC" w:rsidRDefault="009D5405" w:rsidP="009D5405">
      <w:pPr>
        <w:pStyle w:val="Paragrafoelenco"/>
        <w:numPr>
          <w:ilvl w:val="0"/>
          <w:numId w:val="25"/>
        </w:numPr>
        <w:spacing w:line="360" w:lineRule="auto"/>
        <w:ind w:right="3"/>
        <w:jc w:val="both"/>
        <w:rPr>
          <w:rFonts w:ascii="Open Sans" w:hAnsi="Open Sans" w:cs="Open Sans"/>
          <w:sz w:val="18"/>
        </w:rPr>
      </w:pPr>
      <w:r w:rsidRPr="00AC68EC">
        <w:rPr>
          <w:rFonts w:ascii="Open Sans" w:hAnsi="Open Sans" w:cs="Open Sans"/>
          <w:sz w:val="18"/>
        </w:rPr>
        <w:t>Suivi des parcelles oléicoles</w:t>
      </w:r>
    </w:p>
    <w:p w14:paraId="1942D800" w14:textId="77777777" w:rsidR="009D5405" w:rsidRPr="00AC68EC" w:rsidRDefault="009D5405" w:rsidP="009D5405">
      <w:pPr>
        <w:pStyle w:val="Paragrafoelenco"/>
        <w:numPr>
          <w:ilvl w:val="0"/>
          <w:numId w:val="25"/>
        </w:numPr>
        <w:spacing w:line="360" w:lineRule="auto"/>
        <w:ind w:right="3"/>
        <w:jc w:val="both"/>
        <w:rPr>
          <w:rFonts w:ascii="Open Sans" w:hAnsi="Open Sans" w:cs="Open Sans"/>
          <w:sz w:val="18"/>
          <w:lang w:val="es-ES_tradnl"/>
        </w:rPr>
      </w:pPr>
      <w:r w:rsidRPr="00AC68EC">
        <w:rPr>
          <w:rFonts w:ascii="Open Sans" w:hAnsi="Open Sans" w:cs="Open Sans"/>
          <w:sz w:val="18"/>
          <w:lang w:val="es-ES_tradnl"/>
        </w:rPr>
        <w:t>Qualité des olives et de l’huile</w:t>
      </w:r>
    </w:p>
    <w:p w14:paraId="34653F7C" w14:textId="77777777" w:rsidR="009D5405" w:rsidRPr="00AC68EC" w:rsidRDefault="009D5405" w:rsidP="009D5405">
      <w:pPr>
        <w:pStyle w:val="Paragrafoelenco"/>
        <w:numPr>
          <w:ilvl w:val="0"/>
          <w:numId w:val="25"/>
        </w:numPr>
        <w:spacing w:line="360" w:lineRule="auto"/>
        <w:ind w:right="3"/>
        <w:jc w:val="both"/>
        <w:rPr>
          <w:rFonts w:ascii="Open Sans" w:hAnsi="Open Sans" w:cs="Open Sans"/>
          <w:sz w:val="18"/>
          <w:lang w:val="es-ES_tradnl"/>
        </w:rPr>
      </w:pPr>
      <w:r w:rsidRPr="00AC68EC">
        <w:rPr>
          <w:rFonts w:ascii="Open Sans" w:hAnsi="Open Sans" w:cs="Open Sans"/>
          <w:sz w:val="18"/>
          <w:lang w:val="es-ES_tradnl"/>
        </w:rPr>
        <w:t>Suivi phytosanitaire et biocontrôle</w:t>
      </w:r>
    </w:p>
    <w:p w14:paraId="2B413677" w14:textId="77777777" w:rsidR="009D5405" w:rsidRPr="00AC68EC" w:rsidRDefault="009D5405" w:rsidP="009D5405">
      <w:pPr>
        <w:pStyle w:val="Paragrafoelenco"/>
        <w:numPr>
          <w:ilvl w:val="0"/>
          <w:numId w:val="25"/>
        </w:numPr>
        <w:spacing w:line="360" w:lineRule="auto"/>
        <w:ind w:right="3"/>
        <w:jc w:val="both"/>
        <w:rPr>
          <w:rFonts w:ascii="Open Sans" w:hAnsi="Open Sans" w:cs="Open Sans"/>
          <w:sz w:val="18"/>
          <w:lang w:val="es-ES_tradnl"/>
        </w:rPr>
      </w:pPr>
      <w:r w:rsidRPr="00AC68EC">
        <w:rPr>
          <w:rFonts w:ascii="Open Sans" w:hAnsi="Open Sans" w:cs="Open Sans"/>
          <w:sz w:val="18"/>
          <w:lang w:val="es-ES_tradnl"/>
        </w:rPr>
        <w:t>Huileries, transformation et qualité du produit</w:t>
      </w:r>
    </w:p>
    <w:p w14:paraId="7FD33277" w14:textId="77777777" w:rsidR="009D5405" w:rsidRPr="00AC68EC" w:rsidRDefault="009D5405" w:rsidP="009D5405">
      <w:pPr>
        <w:pStyle w:val="Paragrafoelenco"/>
        <w:numPr>
          <w:ilvl w:val="0"/>
          <w:numId w:val="25"/>
        </w:numPr>
        <w:spacing w:line="360" w:lineRule="auto"/>
        <w:ind w:right="3"/>
        <w:jc w:val="both"/>
        <w:rPr>
          <w:rFonts w:ascii="Open Sans" w:hAnsi="Open Sans" w:cs="Open Sans"/>
          <w:sz w:val="18"/>
          <w:lang w:val="es-ES_tradnl"/>
        </w:rPr>
      </w:pPr>
      <w:r w:rsidRPr="00AC68EC">
        <w:rPr>
          <w:rFonts w:ascii="Open Sans" w:hAnsi="Open Sans" w:cs="Open Sans"/>
          <w:sz w:val="18"/>
          <w:lang w:val="es-ES_tradnl"/>
        </w:rPr>
        <w:t>Traçabilité et valorisation des produits oléicoles</w:t>
      </w:r>
    </w:p>
    <w:p w14:paraId="64440B1F" w14:textId="77777777" w:rsidR="009D5405" w:rsidRPr="00AC68EC" w:rsidRDefault="009D5405" w:rsidP="009D5405">
      <w:pPr>
        <w:pStyle w:val="Paragrafoelenco"/>
        <w:numPr>
          <w:ilvl w:val="0"/>
          <w:numId w:val="25"/>
        </w:numPr>
        <w:spacing w:line="360" w:lineRule="auto"/>
        <w:ind w:right="3"/>
        <w:jc w:val="both"/>
        <w:rPr>
          <w:rFonts w:ascii="Open Sans" w:hAnsi="Open Sans" w:cs="Open Sans"/>
          <w:sz w:val="18"/>
          <w:lang w:val="es-ES_tradnl"/>
        </w:rPr>
      </w:pPr>
      <w:r w:rsidRPr="00AC68EC">
        <w:rPr>
          <w:rFonts w:ascii="Open Sans" w:hAnsi="Open Sans" w:cs="Open Sans"/>
          <w:sz w:val="18"/>
          <w:lang w:val="es-ES_tradnl"/>
        </w:rPr>
        <w:t>Transfert des résultats de la recherche</w:t>
      </w:r>
    </w:p>
    <w:p w14:paraId="216B82E6" w14:textId="77777777" w:rsidR="009D5405" w:rsidRPr="00AC68EC" w:rsidRDefault="009D5405" w:rsidP="009D5405">
      <w:pPr>
        <w:pStyle w:val="Paragrafoelenco"/>
        <w:numPr>
          <w:ilvl w:val="0"/>
          <w:numId w:val="25"/>
        </w:numPr>
        <w:spacing w:line="360" w:lineRule="auto"/>
        <w:ind w:right="3"/>
        <w:jc w:val="both"/>
        <w:rPr>
          <w:rFonts w:ascii="Open Sans" w:hAnsi="Open Sans" w:cs="Open Sans"/>
          <w:sz w:val="18"/>
          <w:lang w:val="es-ES_tradnl"/>
        </w:rPr>
      </w:pPr>
      <w:r w:rsidRPr="00AC68EC">
        <w:rPr>
          <w:rFonts w:ascii="Open Sans" w:hAnsi="Open Sans" w:cs="Open Sans"/>
          <w:sz w:val="18"/>
          <w:lang w:val="es-ES_tradnl"/>
        </w:rPr>
        <w:t>Coopération Italie-Tunisie dans la filière oléicole</w:t>
      </w:r>
    </w:p>
    <w:p w14:paraId="348974D7" w14:textId="77777777" w:rsidR="009D5405" w:rsidRPr="00AC68EC" w:rsidRDefault="009D5405" w:rsidP="009D5405">
      <w:pPr>
        <w:pStyle w:val="Paragrafoelenco"/>
        <w:numPr>
          <w:ilvl w:val="0"/>
          <w:numId w:val="25"/>
        </w:numPr>
        <w:spacing w:line="360" w:lineRule="auto"/>
        <w:ind w:right="3"/>
        <w:jc w:val="both"/>
        <w:rPr>
          <w:rFonts w:ascii="Open Sans" w:hAnsi="Open Sans" w:cs="Open Sans"/>
          <w:sz w:val="18"/>
          <w:lang w:val="es-ES_tradnl"/>
        </w:rPr>
      </w:pPr>
      <w:r w:rsidRPr="00AC68EC">
        <w:rPr>
          <w:rFonts w:ascii="Open Sans" w:hAnsi="Open Sans" w:cs="Open Sans"/>
          <w:sz w:val="18"/>
          <w:lang w:val="es-ES_tradnl"/>
        </w:rPr>
        <w:t>Autre : _____________________________________________________</w:t>
      </w:r>
    </w:p>
    <w:p w14:paraId="18543A4B" w14:textId="77777777" w:rsidR="009D5405" w:rsidRPr="00B67568" w:rsidRDefault="009D5405" w:rsidP="009D5405">
      <w:pPr>
        <w:numPr>
          <w:ilvl w:val="0"/>
          <w:numId w:val="15"/>
        </w:numPr>
        <w:tabs>
          <w:tab w:val="num" w:pos="720"/>
        </w:tabs>
        <w:spacing w:line="360" w:lineRule="auto"/>
        <w:ind w:right="3"/>
        <w:jc w:val="both"/>
        <w:rPr>
          <w:rFonts w:ascii="Open Sans" w:hAnsi="Open Sans" w:cs="Open Sans"/>
          <w:sz w:val="18"/>
        </w:rPr>
      </w:pPr>
      <w:r w:rsidRPr="00B67568">
        <w:rPr>
          <w:rFonts w:ascii="Open Sans" w:hAnsi="Open Sans" w:cs="Open Sans"/>
          <w:sz w:val="18"/>
        </w:rPr>
        <w:t>Déclaration</w:t>
      </w:r>
    </w:p>
    <w:p w14:paraId="724D0F15" w14:textId="77777777" w:rsidR="009D5405" w:rsidRPr="00B67568" w:rsidRDefault="009D5405" w:rsidP="009D5405">
      <w:pPr>
        <w:spacing w:line="360" w:lineRule="auto"/>
        <w:ind w:right="3"/>
        <w:jc w:val="both"/>
        <w:rPr>
          <w:rFonts w:ascii="Open Sans" w:hAnsi="Open Sans" w:cs="Open Sans"/>
          <w:sz w:val="18"/>
        </w:rPr>
      </w:pPr>
      <w:r w:rsidRPr="00B67568">
        <w:rPr>
          <w:rFonts w:ascii="Open Sans" w:hAnsi="Open Sans" w:cs="Open Sans"/>
          <w:sz w:val="18"/>
        </w:rPr>
        <w:t>Le référent prend acte que la présente manifestation d’intérêt a une finalité exclusivement organisationnelle et ne constitue pas une procédure d’attribution, une sélection de personnel, un recrutement, une procédure comparative ou une invitation à présenter une offre.</w:t>
      </w:r>
    </w:p>
    <w:p w14:paraId="11488F8B" w14:textId="77777777" w:rsidR="009D5405" w:rsidRPr="00B67568" w:rsidRDefault="009D5405" w:rsidP="009D5405">
      <w:pPr>
        <w:spacing w:line="360" w:lineRule="auto"/>
        <w:ind w:right="3"/>
        <w:jc w:val="both"/>
        <w:rPr>
          <w:rFonts w:ascii="Open Sans" w:hAnsi="Open Sans" w:cs="Open Sans"/>
          <w:sz w:val="18"/>
        </w:rPr>
      </w:pPr>
      <w:r w:rsidRPr="00B67568">
        <w:rPr>
          <w:rFonts w:ascii="Open Sans" w:hAnsi="Open Sans" w:cs="Open Sans"/>
          <w:sz w:val="18"/>
        </w:rPr>
        <w:t>La participation aux activités ne comporte aucune contrepartie économique, aucun remboursement ni aucune contribution financière en faveur des sujets participants.</w:t>
      </w:r>
    </w:p>
    <w:p w14:paraId="27B7852A" w14:textId="77777777" w:rsidR="009D5405" w:rsidRPr="00B67568" w:rsidRDefault="009D5405" w:rsidP="009D5405">
      <w:pPr>
        <w:spacing w:line="360" w:lineRule="auto"/>
        <w:ind w:right="3"/>
        <w:jc w:val="both"/>
        <w:rPr>
          <w:rFonts w:ascii="Open Sans" w:hAnsi="Open Sans" w:cs="Open Sans"/>
          <w:sz w:val="18"/>
        </w:rPr>
      </w:pPr>
      <w:r w:rsidRPr="00B67568">
        <w:rPr>
          <w:rFonts w:ascii="Open Sans" w:hAnsi="Open Sans" w:cs="Open Sans"/>
          <w:sz w:val="18"/>
        </w:rPr>
        <w:t>Les données communiquées seront utilisées exclusivement pour les finalités organisationnelles liées à l’événement et aux activités du projet PROMESERVAGRI 4.0, y compris, le cas échéant, l’envoi du lien de connexion à distance et des informations pratiques relatives à la participation.</w:t>
      </w:r>
    </w:p>
    <w:p w14:paraId="467C628A" w14:textId="77777777" w:rsidR="009D5405" w:rsidRPr="00B67568" w:rsidRDefault="009D5405" w:rsidP="009D5405">
      <w:pPr>
        <w:spacing w:line="360" w:lineRule="auto"/>
        <w:ind w:right="3"/>
        <w:jc w:val="both"/>
        <w:rPr>
          <w:rFonts w:ascii="Open Sans" w:hAnsi="Open Sans" w:cs="Open Sans"/>
          <w:sz w:val="18"/>
          <w:lang w:val="en-GB"/>
        </w:rPr>
      </w:pPr>
      <w:r w:rsidRPr="00B67568">
        <w:rPr>
          <w:rFonts w:ascii="Open Sans" w:hAnsi="Open Sans" w:cs="Open Sans"/>
          <w:sz w:val="18"/>
          <w:lang w:val="en-GB"/>
        </w:rPr>
        <w:t>Date : _______________________</w:t>
      </w:r>
    </w:p>
    <w:p w14:paraId="2CDD3082" w14:textId="77777777" w:rsidR="009D5405" w:rsidRPr="0082600C" w:rsidRDefault="009D5405" w:rsidP="009D5405">
      <w:pPr>
        <w:spacing w:line="360" w:lineRule="auto"/>
        <w:ind w:right="3"/>
        <w:jc w:val="both"/>
        <w:rPr>
          <w:rFonts w:ascii="Open Sans" w:hAnsi="Open Sans" w:cs="Open Sans"/>
          <w:sz w:val="18"/>
          <w:lang w:val="en-GB"/>
        </w:rPr>
      </w:pPr>
      <w:r w:rsidRPr="0082600C">
        <w:rPr>
          <w:rFonts w:ascii="Open Sans" w:hAnsi="Open Sans" w:cs="Open Sans"/>
          <w:sz w:val="18"/>
          <w:lang w:val="en-GB"/>
        </w:rPr>
        <w:t>Nom et prénom du référent qui transmet le formulaire : ___________________</w:t>
      </w:r>
    </w:p>
    <w:p w14:paraId="3C9AC60A" w14:textId="77777777" w:rsidR="009D5405" w:rsidRPr="0082600C" w:rsidRDefault="009D5405" w:rsidP="009D5405">
      <w:pPr>
        <w:spacing w:line="360" w:lineRule="auto"/>
        <w:ind w:right="3"/>
        <w:jc w:val="both"/>
        <w:rPr>
          <w:rFonts w:ascii="Open Sans" w:hAnsi="Open Sans" w:cs="Open Sans"/>
          <w:sz w:val="18"/>
          <w:lang w:val="en-GB"/>
        </w:rPr>
      </w:pPr>
    </w:p>
    <w:p w14:paraId="18AC4D2B" w14:textId="77777777" w:rsidR="009D5405" w:rsidRDefault="009D5405" w:rsidP="009D5405">
      <w:pPr>
        <w:spacing w:line="360" w:lineRule="auto"/>
        <w:ind w:right="3"/>
        <w:jc w:val="both"/>
        <w:rPr>
          <w:rFonts w:ascii="Open Sans" w:hAnsi="Open Sans" w:cs="Open Sans"/>
          <w:sz w:val="18"/>
        </w:rPr>
      </w:pPr>
      <w:r w:rsidRPr="00274EFB">
        <w:rPr>
          <w:rFonts w:ascii="Open Sans" w:hAnsi="Open Sans" w:cs="Open Sans"/>
          <w:sz w:val="18"/>
        </w:rPr>
        <w:t>Signature du référent:</w:t>
      </w:r>
      <w:r>
        <w:rPr>
          <w:rFonts w:ascii="Open Sans" w:hAnsi="Open Sans" w:cs="Open Sans"/>
          <w:sz w:val="18"/>
        </w:rPr>
        <w:t xml:space="preserve"> _____________________</w:t>
      </w:r>
    </w:p>
    <w:p w14:paraId="251934CD" w14:textId="77777777" w:rsidR="009D5405" w:rsidRDefault="009D5405" w:rsidP="009D5405">
      <w:pPr>
        <w:spacing w:line="276" w:lineRule="auto"/>
        <w:ind w:right="3"/>
        <w:jc w:val="both"/>
        <w:rPr>
          <w:rFonts w:ascii="Open Sans" w:hAnsi="Open Sans" w:cs="Open Sans"/>
          <w:sz w:val="18"/>
        </w:rPr>
      </w:pPr>
    </w:p>
    <w:p w14:paraId="530B6F91" w14:textId="77777777" w:rsidR="009D5405" w:rsidRDefault="009D5405" w:rsidP="009D5405">
      <w:pPr>
        <w:spacing w:line="276" w:lineRule="auto"/>
        <w:ind w:right="3"/>
        <w:jc w:val="both"/>
        <w:rPr>
          <w:rFonts w:ascii="Open Sans" w:hAnsi="Open Sans" w:cs="Open Sans"/>
          <w:sz w:val="18"/>
        </w:rPr>
      </w:pPr>
    </w:p>
    <w:p w14:paraId="78C3F85F" w14:textId="77777777" w:rsidR="009D5405" w:rsidRDefault="009D5405" w:rsidP="009D5405">
      <w:pPr>
        <w:spacing w:line="276" w:lineRule="auto"/>
        <w:ind w:right="3"/>
        <w:jc w:val="both"/>
        <w:rPr>
          <w:rFonts w:ascii="Open Sans" w:hAnsi="Open Sans" w:cs="Open Sans"/>
          <w:sz w:val="18"/>
        </w:rPr>
      </w:pPr>
    </w:p>
    <w:p w14:paraId="111C4788" w14:textId="77777777" w:rsidR="009D5405" w:rsidRDefault="009D5405" w:rsidP="009D5405">
      <w:pPr>
        <w:spacing w:line="276" w:lineRule="auto"/>
        <w:ind w:right="3"/>
        <w:jc w:val="both"/>
        <w:rPr>
          <w:rFonts w:ascii="Open Sans" w:hAnsi="Open Sans" w:cs="Open Sans"/>
          <w:sz w:val="18"/>
        </w:rPr>
      </w:pPr>
    </w:p>
    <w:p w14:paraId="61EDD0EC" w14:textId="12554B97" w:rsidR="00CF654B" w:rsidRPr="009D5405" w:rsidRDefault="00CF654B" w:rsidP="009D5405"/>
    <w:sectPr w:rsidR="00CF654B" w:rsidRPr="009D5405">
      <w:headerReference w:type="default" r:id="rId7"/>
      <w:footerReference w:type="default" r:id="rId8"/>
      <w:type w:val="continuous"/>
      <w:pgSz w:w="11910" w:h="16840"/>
      <w:pgMar w:top="2000" w:right="992" w:bottom="860" w:left="992" w:header="655" w:footer="6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BA4A9" w14:textId="77777777" w:rsidR="002F01BE" w:rsidRPr="00DB46AF" w:rsidRDefault="002F01BE">
      <w:r w:rsidRPr="00DB46AF">
        <w:separator/>
      </w:r>
    </w:p>
  </w:endnote>
  <w:endnote w:type="continuationSeparator" w:id="0">
    <w:p w14:paraId="31EF80B4" w14:textId="77777777" w:rsidR="002F01BE" w:rsidRPr="00DB46AF" w:rsidRDefault="002F01BE">
      <w:r w:rsidRPr="00DB46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50D1" w14:textId="6BEDAB12" w:rsidR="00B33850" w:rsidRPr="00DB46AF" w:rsidRDefault="0056630A">
    <w:pPr>
      <w:pStyle w:val="Corpotesto"/>
      <w:spacing w:line="14" w:lineRule="auto"/>
      <w:rPr>
        <w:sz w:val="20"/>
      </w:rPr>
    </w:pPr>
    <w:r w:rsidRPr="00DB46AF">
      <w:rPr>
        <w:sz w:val="20"/>
      </w:rPr>
      <w:drawing>
        <wp:anchor distT="0" distB="0" distL="114300" distR="114300" simplePos="0" relativeHeight="251669504" behindDoc="1" locked="0" layoutInCell="1" allowOverlap="1" wp14:anchorId="785AB7AD" wp14:editId="59042B9C">
          <wp:simplePos x="0" y="0"/>
          <wp:positionH relativeFrom="page">
            <wp:posOffset>4922520</wp:posOffset>
          </wp:positionH>
          <wp:positionV relativeFrom="paragraph">
            <wp:posOffset>-151130</wp:posOffset>
          </wp:positionV>
          <wp:extent cx="2567940" cy="572135"/>
          <wp:effectExtent l="0" t="0" r="3810" b="0"/>
          <wp:wrapTight wrapText="bothSides">
            <wp:wrapPolygon edited="0">
              <wp:start x="9294" y="0"/>
              <wp:lineTo x="801" y="1438"/>
              <wp:lineTo x="801" y="9350"/>
              <wp:lineTo x="10736" y="11507"/>
              <wp:lineTo x="1282" y="15103"/>
              <wp:lineTo x="641" y="15822"/>
              <wp:lineTo x="641" y="20857"/>
              <wp:lineTo x="12499" y="20857"/>
              <wp:lineTo x="12819" y="20857"/>
              <wp:lineTo x="12178" y="17261"/>
              <wp:lineTo x="10736" y="11507"/>
              <wp:lineTo x="21472" y="10788"/>
              <wp:lineTo x="21472" y="1438"/>
              <wp:lineTo x="13780" y="0"/>
              <wp:lineTo x="9294" y="0"/>
            </wp:wrapPolygon>
          </wp:wrapTight>
          <wp:docPr id="116025923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39010" t="-1" b="-3279"/>
                  <a:stretch>
                    <a:fillRect/>
                  </a:stretch>
                </pic:blipFill>
                <pic:spPr bwMode="auto">
                  <a:xfrm>
                    <a:off x="0" y="0"/>
                    <a:ext cx="2567940" cy="5721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70B5C" w:rsidRPr="00DB46AF">
      <w:drawing>
        <wp:anchor distT="0" distB="0" distL="114300" distR="114300" simplePos="0" relativeHeight="251673600" behindDoc="0" locked="0" layoutInCell="1" allowOverlap="1" wp14:anchorId="62C44FF3" wp14:editId="5C9D4891">
          <wp:simplePos x="0" y="0"/>
          <wp:positionH relativeFrom="column">
            <wp:posOffset>2799080</wp:posOffset>
          </wp:positionH>
          <wp:positionV relativeFrom="paragraph">
            <wp:posOffset>-65405</wp:posOffset>
          </wp:positionV>
          <wp:extent cx="336550" cy="312420"/>
          <wp:effectExtent l="0" t="0" r="6350" b="0"/>
          <wp:wrapThrough wrapText="bothSides">
            <wp:wrapPolygon edited="0">
              <wp:start x="0" y="0"/>
              <wp:lineTo x="0" y="19756"/>
              <wp:lineTo x="20785" y="19756"/>
              <wp:lineTo x="20785" y="0"/>
              <wp:lineTo x="0" y="0"/>
            </wp:wrapPolygon>
          </wp:wrapThrough>
          <wp:docPr id="2113771368" name="Immagine 10"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ssuna descrizione della foto disponibile."/>
                  <pic:cNvPicPr>
                    <a:picLocks noChangeAspect="1" noChangeArrowheads="1"/>
                  </pic:cNvPicPr>
                </pic:nvPicPr>
                <pic:blipFill rotWithShape="1">
                  <a:blip r:embed="rId2">
                    <a:extLst>
                      <a:ext uri="{28A0092B-C50C-407E-A947-70E740481C1C}">
                        <a14:useLocalDpi xmlns:a14="http://schemas.microsoft.com/office/drawing/2010/main" val="0"/>
                      </a:ext>
                    </a:extLst>
                  </a:blip>
                  <a:srcRect l="3600" t="13334" r="10133" b="6667"/>
                  <a:stretch>
                    <a:fillRect/>
                  </a:stretch>
                </pic:blipFill>
                <pic:spPr bwMode="auto">
                  <a:xfrm>
                    <a:off x="0" y="0"/>
                    <a:ext cx="336550" cy="312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0B5C" w:rsidRPr="00DB46AF">
      <w:drawing>
        <wp:anchor distT="0" distB="0" distL="114300" distR="114300" simplePos="0" relativeHeight="251672576" behindDoc="0" locked="0" layoutInCell="1" allowOverlap="1" wp14:anchorId="52B08218" wp14:editId="352E62F7">
          <wp:simplePos x="0" y="0"/>
          <wp:positionH relativeFrom="margin">
            <wp:posOffset>2029460</wp:posOffset>
          </wp:positionH>
          <wp:positionV relativeFrom="paragraph">
            <wp:posOffset>-4445</wp:posOffset>
          </wp:positionV>
          <wp:extent cx="669925" cy="205740"/>
          <wp:effectExtent l="0" t="0" r="0" b="3810"/>
          <wp:wrapThrough wrapText="bothSides">
            <wp:wrapPolygon edited="0">
              <wp:start x="0" y="0"/>
              <wp:lineTo x="0" y="20000"/>
              <wp:lineTo x="20883" y="20000"/>
              <wp:lineTo x="20883" y="0"/>
              <wp:lineTo x="0" y="0"/>
            </wp:wrapPolygon>
          </wp:wrapThrough>
          <wp:docPr id="1120944926" name="Immagine 9" descr="Partenari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rtenaria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9925" cy="205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0B5C" w:rsidRPr="00DB46AF">
      <w:drawing>
        <wp:anchor distT="0" distB="0" distL="114300" distR="114300" simplePos="0" relativeHeight="251671552" behindDoc="0" locked="0" layoutInCell="1" allowOverlap="1" wp14:anchorId="69B55BAB" wp14:editId="498F46FF">
          <wp:simplePos x="0" y="0"/>
          <wp:positionH relativeFrom="margin">
            <wp:posOffset>1534160</wp:posOffset>
          </wp:positionH>
          <wp:positionV relativeFrom="paragraph">
            <wp:posOffset>-95885</wp:posOffset>
          </wp:positionV>
          <wp:extent cx="396240" cy="396240"/>
          <wp:effectExtent l="0" t="0" r="3810" b="3810"/>
          <wp:wrapThrough wrapText="bothSides">
            <wp:wrapPolygon edited="0">
              <wp:start x="0" y="0"/>
              <wp:lineTo x="0" y="20769"/>
              <wp:lineTo x="20769" y="20769"/>
              <wp:lineTo x="20769" y="0"/>
              <wp:lineTo x="0" y="0"/>
            </wp:wrapPolygon>
          </wp:wrapThrough>
          <wp:docPr id="1340244009"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0B5C" w:rsidRPr="00DB46AF">
      <w:drawing>
        <wp:anchor distT="0" distB="0" distL="114300" distR="114300" simplePos="0" relativeHeight="251670528" behindDoc="0" locked="0" layoutInCell="1" allowOverlap="1" wp14:anchorId="0BFD1185" wp14:editId="67C24F13">
          <wp:simplePos x="0" y="0"/>
          <wp:positionH relativeFrom="column">
            <wp:posOffset>932180</wp:posOffset>
          </wp:positionH>
          <wp:positionV relativeFrom="paragraph">
            <wp:posOffset>-65405</wp:posOffset>
          </wp:positionV>
          <wp:extent cx="558165" cy="342900"/>
          <wp:effectExtent l="0" t="0" r="0" b="0"/>
          <wp:wrapThrough wrapText="bothSides">
            <wp:wrapPolygon edited="0">
              <wp:start x="0" y="0"/>
              <wp:lineTo x="0" y="20400"/>
              <wp:lineTo x="20642" y="20400"/>
              <wp:lineTo x="20642" y="0"/>
              <wp:lineTo x="0" y="0"/>
            </wp:wrapPolygon>
          </wp:wrapThrough>
          <wp:docPr id="924107022" name="Immagine 7"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ssuna descrizione della foto disponibile."/>
                  <pic:cNvPicPr>
                    <a:picLocks noChangeAspect="1" noChangeArrowheads="1"/>
                  </pic:cNvPicPr>
                </pic:nvPicPr>
                <pic:blipFill rotWithShape="1">
                  <a:blip r:embed="rId5">
                    <a:extLst>
                      <a:ext uri="{28A0092B-C50C-407E-A947-70E740481C1C}">
                        <a14:useLocalDpi xmlns:a14="http://schemas.microsoft.com/office/drawing/2010/main" val="0"/>
                      </a:ext>
                    </a:extLst>
                  </a:blip>
                  <a:srcRect l="3841" t="14560" r="3999" b="28800"/>
                  <a:stretch>
                    <a:fillRect/>
                  </a:stretch>
                </pic:blipFill>
                <pic:spPr bwMode="auto">
                  <a:xfrm>
                    <a:off x="0" y="0"/>
                    <a:ext cx="558165" cy="3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70B5C" w:rsidRPr="00DB46AF">
      <w:drawing>
        <wp:anchor distT="0" distB="0" distL="114300" distR="114300" simplePos="0" relativeHeight="251665408" behindDoc="0" locked="0" layoutInCell="1" allowOverlap="1" wp14:anchorId="1B8B1466" wp14:editId="6EC65EF1">
          <wp:simplePos x="0" y="0"/>
          <wp:positionH relativeFrom="column">
            <wp:posOffset>223520</wp:posOffset>
          </wp:positionH>
          <wp:positionV relativeFrom="paragraph">
            <wp:posOffset>-57785</wp:posOffset>
          </wp:positionV>
          <wp:extent cx="685800" cy="312420"/>
          <wp:effectExtent l="0" t="0" r="0" b="0"/>
          <wp:wrapThrough wrapText="bothSides">
            <wp:wrapPolygon edited="0">
              <wp:start x="8400" y="1317"/>
              <wp:lineTo x="2400" y="3951"/>
              <wp:lineTo x="600" y="7902"/>
              <wp:lineTo x="1200" y="18439"/>
              <wp:lineTo x="4200" y="18439"/>
              <wp:lineTo x="20400" y="15805"/>
              <wp:lineTo x="20400" y="3951"/>
              <wp:lineTo x="12000" y="1317"/>
              <wp:lineTo x="8400" y="1317"/>
            </wp:wrapPolygon>
          </wp:wrapThrough>
          <wp:docPr id="1394128150"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312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0B5C" w:rsidRPr="00DB46AF">
      <w:rPr>
        <w:sz w:val="20"/>
      </w:rPr>
      <w:drawing>
        <wp:anchor distT="0" distB="0" distL="0" distR="0" simplePos="0" relativeHeight="251663360" behindDoc="1" locked="0" layoutInCell="1" allowOverlap="1" wp14:anchorId="32C68B2D" wp14:editId="020B9934">
          <wp:simplePos x="0" y="0"/>
          <wp:positionH relativeFrom="margin">
            <wp:posOffset>-485140</wp:posOffset>
          </wp:positionH>
          <wp:positionV relativeFrom="bottomMargin">
            <wp:posOffset>93980</wp:posOffset>
          </wp:positionV>
          <wp:extent cx="685800" cy="190500"/>
          <wp:effectExtent l="0" t="0" r="0" b="0"/>
          <wp:wrapNone/>
          <wp:docPr id="114403523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7" cstate="print"/>
                  <a:srcRect t="-1" r="74041" b="5128"/>
                  <a:stretch>
                    <a:fillRect/>
                  </a:stretch>
                </pic:blipFill>
                <pic:spPr bwMode="auto">
                  <a:xfrm>
                    <a:off x="0" y="0"/>
                    <a:ext cx="685800" cy="190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C2545" w14:textId="77777777" w:rsidR="002F01BE" w:rsidRPr="00DB46AF" w:rsidRDefault="002F01BE">
      <w:r w:rsidRPr="00DB46AF">
        <w:separator/>
      </w:r>
    </w:p>
  </w:footnote>
  <w:footnote w:type="continuationSeparator" w:id="0">
    <w:p w14:paraId="2B1B799F" w14:textId="77777777" w:rsidR="002F01BE" w:rsidRPr="00DB46AF" w:rsidRDefault="002F01BE">
      <w:r w:rsidRPr="00DB46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C651" w14:textId="4B735791" w:rsidR="00B33850" w:rsidRPr="00DB46AF" w:rsidRDefault="00FB0528">
    <w:pPr>
      <w:pStyle w:val="Corpotesto"/>
      <w:spacing w:line="14" w:lineRule="auto"/>
      <w:rPr>
        <w:sz w:val="20"/>
      </w:rPr>
    </w:pPr>
    <w:r w:rsidRPr="00DB46AF">
      <w:rPr>
        <w:sz w:val="20"/>
      </w:rPr>
      <mc:AlternateContent>
        <mc:Choice Requires="wps">
          <w:drawing>
            <wp:anchor distT="45720" distB="45720" distL="114300" distR="114300" simplePos="0" relativeHeight="251667456" behindDoc="0" locked="0" layoutInCell="1" allowOverlap="1" wp14:anchorId="489B741C" wp14:editId="4BD9D991">
              <wp:simplePos x="0" y="0"/>
              <wp:positionH relativeFrom="margin">
                <wp:align>center</wp:align>
              </wp:positionH>
              <wp:positionV relativeFrom="paragraph">
                <wp:posOffset>117475</wp:posOffset>
              </wp:positionV>
              <wp:extent cx="7360920" cy="1404620"/>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0920" cy="1404620"/>
                      </a:xfrm>
                      <a:prstGeom prst="rect">
                        <a:avLst/>
                      </a:prstGeom>
                      <a:solidFill>
                        <a:srgbClr val="FFFFFF"/>
                      </a:solidFill>
                      <a:ln w="9525">
                        <a:noFill/>
                        <a:miter lim="800000"/>
                        <a:headEnd/>
                        <a:tailEnd/>
                      </a:ln>
                    </wps:spPr>
                    <wps:txbx>
                      <w:txbxContent>
                        <w:p w14:paraId="0162A741" w14:textId="05B2A226" w:rsidR="00A54CB5" w:rsidRPr="0056630A" w:rsidRDefault="00A54CB5" w:rsidP="0056630A">
                          <w:pPr>
                            <w:jc w:val="center"/>
                            <w:rPr>
                              <w:rFonts w:ascii="Open Sans" w:hAnsi="Open Sans" w:cs="Open Sans"/>
                              <w:color w:val="17365D" w:themeColor="text2" w:themeShade="BF"/>
                              <w:sz w:val="18"/>
                              <w:szCs w:val="18"/>
                            </w:rPr>
                          </w:pPr>
                          <w:r w:rsidRPr="0056630A">
                            <w:rPr>
                              <w:rFonts w:ascii="Open Sans" w:hAnsi="Open Sans" w:cs="Open Sans"/>
                              <w:color w:val="17365D" w:themeColor="text2" w:themeShade="BF"/>
                              <w:sz w:val="18"/>
                              <w:szCs w:val="18"/>
                            </w:rPr>
                            <w:t>Réseau de transfert des résultats de la recherche pour la transition vers des MPME dans la culture et la mouture des olives qui adoptent l'innovation et les technologies avancées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9B741C" id="_x0000_t202" coordsize="21600,21600" o:spt="202" path="m,l,21600r21600,l21600,xe">
              <v:stroke joinstyle="miter"/>
              <v:path gradientshapeok="t" o:connecttype="rect"/>
            </v:shapetype>
            <v:shape id="Casella di testo 2" o:spid="_x0000_s1026" type="#_x0000_t202" style="position:absolute;margin-left:0;margin-top:9.25pt;width:579.6pt;height:110.6pt;z-index:25166745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YlNDAIAAPcDAAAOAAAAZHJzL2Uyb0RvYy54bWysU9tu2zAMfR+wfxD0vtjJkrQx4hRdugwD&#10;ugvQ7QMUWY6FyaJGKbG7ry8lu2m2vQ3TgyCK1CF5eLS+6VvDTgq9Blvy6STnTFkJlbaHkn//tntz&#10;zZkPwlbCgFUlf1Se32xev1p3rlAzaMBUChmBWF90ruRNCK7IMi8b1Qo/AacsOWvAVgQy8ZBVKDpC&#10;b002y/Nl1gFWDkEq7+n2bnDyTcKvayXDl7r2KjBTcqotpB3Tvo97tlmL4oDCNVqOZYh/qKIV2lLS&#10;M9SdCIIdUf8F1WqJ4KEOEwltBnWtpUo9UDfT/I9uHhrhVOqFyPHuTJP/f7Dy8+nBfUUW+nfQ0wBT&#10;E97dg/zhmYVtI+xB3SJC1yhRUeJppCzrnC/Gp5FqX/gIsu8+QUVDFscACaivsY2sUJ+M0GkAj2fS&#10;VR+YpMurt8t8NSOXJN90ns+XZMQconh+7tCHDwpaFg8lR5pqghenex+G0OeQmM2D0dVOG5MMPOy3&#10;BtlJkAJ2aY3ov4UZy7qSrxazRUK2EN8ncbQ6kEKNbkt+ncc1aCbS8d5WKSQIbYYzFW3syE+kZCAn&#10;9PueAiNPe6geiSmEQYn0c+jQAP7irCMVltz/PApUnJmPltheTefzKNtkzBdXkSe89OwvPcJKgip5&#10;4Gw4bkOSeuLB3dJUdjrx9VLJWCupKzE+/oQo30s7Rb38180TAAAA//8DAFBLAwQUAAYACAAAACEA&#10;oozXW90AAAAIAQAADwAAAGRycy9kb3ducmV2LnhtbEyPwU7DMBBE70j8g7VI3KjToEAb4lQVFRcO&#10;SBQkOLrxJo6w15btpuHvcU/0ODurmTfNZraGTRji6EjAclEAQ+qcGmkQ8PnxcrcCFpMkJY0jFPCL&#10;ETbt9VUja+VO9I7TPg0sh1CspQCdkq85j51GK+PCeaTs9S5YmbIMA1dBnnK4Nbwsigdu5Ui5QUuP&#10;zxq7n/3RCviyelS78PbdKzPtXvtt5efghbi9mbdPwBLO6f8ZzvgZHdrMdHBHUpEZAXlIytdVBezs&#10;Lqt1CewgoLxfPwJvG345oP0DAAD//wMAUEsBAi0AFAAGAAgAAAAhALaDOJL+AAAA4QEAABMAAAAA&#10;AAAAAAAAAAAAAAAAAFtDb250ZW50X1R5cGVzXS54bWxQSwECLQAUAAYACAAAACEAOP0h/9YAAACU&#10;AQAACwAAAAAAAAAAAAAAAAAvAQAAX3JlbHMvLnJlbHNQSwECLQAUAAYACAAAACEAbiWJTQwCAAD3&#10;AwAADgAAAAAAAAAAAAAAAAAuAgAAZHJzL2Uyb0RvYy54bWxQSwECLQAUAAYACAAAACEAoozXW90A&#10;AAAIAQAADwAAAAAAAAAAAAAAAABmBAAAZHJzL2Rvd25yZXYueG1sUEsFBgAAAAAEAAQA8wAAAHAF&#10;AAAAAA==&#10;" stroked="f">
              <v:textbox style="mso-fit-shape-to-text:t">
                <w:txbxContent>
                  <w:p w14:paraId="0162A741" w14:textId="05B2A226" w:rsidR="00A54CB5" w:rsidRPr="0056630A" w:rsidRDefault="00A54CB5" w:rsidP="0056630A">
                    <w:pPr>
                      <w:jc w:val="center"/>
                      <w:rPr>
                        <w:rFonts w:ascii="Open Sans" w:hAnsi="Open Sans" w:cs="Open Sans"/>
                        <w:color w:val="17365D" w:themeColor="text2" w:themeShade="BF"/>
                        <w:sz w:val="18"/>
                        <w:szCs w:val="18"/>
                      </w:rPr>
                    </w:pPr>
                    <w:r w:rsidRPr="0056630A">
                      <w:rPr>
                        <w:rFonts w:ascii="Open Sans" w:hAnsi="Open Sans" w:cs="Open Sans"/>
                        <w:color w:val="17365D" w:themeColor="text2" w:themeShade="BF"/>
                        <w:sz w:val="18"/>
                        <w:szCs w:val="18"/>
                      </w:rPr>
                      <w:t>Réseau de transfert des résultats de la recherche pour la transition vers des MPME dans la culture et la mouture des olives qui adoptent l'innovation et les technologies avancées</w:t>
                    </w:r>
                  </w:p>
                </w:txbxContent>
              </v:textbox>
              <w10:wrap type="square" anchorx="margin"/>
            </v:shape>
          </w:pict>
        </mc:Fallback>
      </mc:AlternateContent>
    </w:r>
    <w:r w:rsidRPr="00DB46AF">
      <w:rPr>
        <w:sz w:val="20"/>
      </w:rPr>
      <w:drawing>
        <wp:anchor distT="0" distB="0" distL="114300" distR="114300" simplePos="0" relativeHeight="251664384" behindDoc="1" locked="0" layoutInCell="1" allowOverlap="1" wp14:anchorId="73DE63F5" wp14:editId="2A580321">
          <wp:simplePos x="0" y="0"/>
          <wp:positionH relativeFrom="margin">
            <wp:posOffset>1711325</wp:posOffset>
          </wp:positionH>
          <wp:positionV relativeFrom="paragraph">
            <wp:posOffset>-387350</wp:posOffset>
          </wp:positionV>
          <wp:extent cx="2880360" cy="549910"/>
          <wp:effectExtent l="0" t="0" r="0" b="2540"/>
          <wp:wrapTight wrapText="bothSides">
            <wp:wrapPolygon edited="0">
              <wp:start x="21143" y="0"/>
              <wp:lineTo x="0" y="6734"/>
              <wp:lineTo x="0" y="17210"/>
              <wp:lineTo x="9571" y="20952"/>
              <wp:lineTo x="21143" y="20952"/>
              <wp:lineTo x="21429" y="20952"/>
              <wp:lineTo x="21429" y="0"/>
              <wp:lineTo x="21143" y="0"/>
            </wp:wrapPolygon>
          </wp:wrapTight>
          <wp:docPr id="95664111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r="61531" b="44262"/>
                  <a:stretch>
                    <a:fillRect/>
                  </a:stretch>
                </pic:blipFill>
                <pic:spPr bwMode="auto">
                  <a:xfrm>
                    <a:off x="0" y="0"/>
                    <a:ext cx="2880360" cy="5499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D13"/>
    <w:multiLevelType w:val="hybridMultilevel"/>
    <w:tmpl w:val="C6BCC1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6A4405"/>
    <w:multiLevelType w:val="hybridMultilevel"/>
    <w:tmpl w:val="4D5A02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371B2E"/>
    <w:multiLevelType w:val="multilevel"/>
    <w:tmpl w:val="E400568A"/>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D1C6193"/>
    <w:multiLevelType w:val="multilevel"/>
    <w:tmpl w:val="1082D0B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EB0025F"/>
    <w:multiLevelType w:val="hybridMultilevel"/>
    <w:tmpl w:val="409041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2F06E9"/>
    <w:multiLevelType w:val="multilevel"/>
    <w:tmpl w:val="8A32067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353C0EA1"/>
    <w:multiLevelType w:val="hybridMultilevel"/>
    <w:tmpl w:val="D1AEBFB0"/>
    <w:lvl w:ilvl="0" w:tplc="42B8F702">
      <w:numFmt w:val="bullet"/>
      <w:lvlText w:val=""/>
      <w:lvlJc w:val="left"/>
      <w:pPr>
        <w:ind w:left="861" w:hanging="360"/>
      </w:pPr>
      <w:rPr>
        <w:rFonts w:ascii="Symbol" w:eastAsia="Symbol" w:hAnsi="Symbol" w:cs="Symbol" w:hint="default"/>
        <w:b w:val="0"/>
        <w:bCs w:val="0"/>
        <w:i w:val="0"/>
        <w:iCs w:val="0"/>
        <w:spacing w:val="0"/>
        <w:w w:val="99"/>
        <w:sz w:val="20"/>
        <w:szCs w:val="20"/>
        <w:lang w:val="it-IT" w:eastAsia="en-US" w:bidi="ar-SA"/>
      </w:rPr>
    </w:lvl>
    <w:lvl w:ilvl="1" w:tplc="A3D8FE34">
      <w:numFmt w:val="bullet"/>
      <w:lvlText w:val="•"/>
      <w:lvlJc w:val="left"/>
      <w:pPr>
        <w:ind w:left="1766" w:hanging="360"/>
      </w:pPr>
      <w:rPr>
        <w:rFonts w:hint="default"/>
        <w:lang w:val="it-IT" w:eastAsia="en-US" w:bidi="ar-SA"/>
      </w:rPr>
    </w:lvl>
    <w:lvl w:ilvl="2" w:tplc="DAD6CF18">
      <w:numFmt w:val="bullet"/>
      <w:lvlText w:val="•"/>
      <w:lvlJc w:val="left"/>
      <w:pPr>
        <w:ind w:left="2672" w:hanging="360"/>
      </w:pPr>
      <w:rPr>
        <w:rFonts w:hint="default"/>
        <w:lang w:val="it-IT" w:eastAsia="en-US" w:bidi="ar-SA"/>
      </w:rPr>
    </w:lvl>
    <w:lvl w:ilvl="3" w:tplc="7B6EC60E">
      <w:numFmt w:val="bullet"/>
      <w:lvlText w:val="•"/>
      <w:lvlJc w:val="left"/>
      <w:pPr>
        <w:ind w:left="3578" w:hanging="360"/>
      </w:pPr>
      <w:rPr>
        <w:rFonts w:hint="default"/>
        <w:lang w:val="it-IT" w:eastAsia="en-US" w:bidi="ar-SA"/>
      </w:rPr>
    </w:lvl>
    <w:lvl w:ilvl="4" w:tplc="B018F566">
      <w:numFmt w:val="bullet"/>
      <w:lvlText w:val="•"/>
      <w:lvlJc w:val="left"/>
      <w:pPr>
        <w:ind w:left="4484" w:hanging="360"/>
      </w:pPr>
      <w:rPr>
        <w:rFonts w:hint="default"/>
        <w:lang w:val="it-IT" w:eastAsia="en-US" w:bidi="ar-SA"/>
      </w:rPr>
    </w:lvl>
    <w:lvl w:ilvl="5" w:tplc="DBE692A2">
      <w:numFmt w:val="bullet"/>
      <w:lvlText w:val="•"/>
      <w:lvlJc w:val="left"/>
      <w:pPr>
        <w:ind w:left="5391" w:hanging="360"/>
      </w:pPr>
      <w:rPr>
        <w:rFonts w:hint="default"/>
        <w:lang w:val="it-IT" w:eastAsia="en-US" w:bidi="ar-SA"/>
      </w:rPr>
    </w:lvl>
    <w:lvl w:ilvl="6" w:tplc="C58C3EBE">
      <w:numFmt w:val="bullet"/>
      <w:lvlText w:val="•"/>
      <w:lvlJc w:val="left"/>
      <w:pPr>
        <w:ind w:left="6297" w:hanging="360"/>
      </w:pPr>
      <w:rPr>
        <w:rFonts w:hint="default"/>
        <w:lang w:val="it-IT" w:eastAsia="en-US" w:bidi="ar-SA"/>
      </w:rPr>
    </w:lvl>
    <w:lvl w:ilvl="7" w:tplc="658E7F54">
      <w:numFmt w:val="bullet"/>
      <w:lvlText w:val="•"/>
      <w:lvlJc w:val="left"/>
      <w:pPr>
        <w:ind w:left="7203" w:hanging="360"/>
      </w:pPr>
      <w:rPr>
        <w:rFonts w:hint="default"/>
        <w:lang w:val="it-IT" w:eastAsia="en-US" w:bidi="ar-SA"/>
      </w:rPr>
    </w:lvl>
    <w:lvl w:ilvl="8" w:tplc="1DF0EDB0">
      <w:numFmt w:val="bullet"/>
      <w:lvlText w:val="•"/>
      <w:lvlJc w:val="left"/>
      <w:pPr>
        <w:ind w:left="8109" w:hanging="360"/>
      </w:pPr>
      <w:rPr>
        <w:rFonts w:hint="default"/>
        <w:lang w:val="it-IT" w:eastAsia="en-US" w:bidi="ar-SA"/>
      </w:rPr>
    </w:lvl>
  </w:abstractNum>
  <w:abstractNum w:abstractNumId="7" w15:restartNumberingAfterBreak="0">
    <w:nsid w:val="3AD005A5"/>
    <w:multiLevelType w:val="multilevel"/>
    <w:tmpl w:val="89AAB43E"/>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C64782A"/>
    <w:multiLevelType w:val="multilevel"/>
    <w:tmpl w:val="58E49D48"/>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45742663"/>
    <w:multiLevelType w:val="hybridMultilevel"/>
    <w:tmpl w:val="43848660"/>
    <w:lvl w:ilvl="0" w:tplc="FFFFFFFF">
      <w:start w:val="1"/>
      <w:numFmt w:val="bullet"/>
      <w:lvlText w:val=""/>
      <w:lvlJc w:val="left"/>
      <w:pPr>
        <w:ind w:left="360" w:hanging="360"/>
      </w:pPr>
      <w:rPr>
        <w:rFonts w:ascii="Symbol" w:hAnsi="Symbol" w:hint="default"/>
      </w:rPr>
    </w:lvl>
    <w:lvl w:ilvl="1" w:tplc="42B8F702">
      <w:numFmt w:val="bullet"/>
      <w:lvlText w:val=""/>
      <w:lvlJc w:val="left"/>
      <w:pPr>
        <w:ind w:left="1080" w:hanging="360"/>
      </w:pPr>
      <w:rPr>
        <w:rFonts w:ascii="Symbol" w:eastAsia="Symbol" w:hAnsi="Symbol" w:cs="Symbol" w:hint="default"/>
        <w:b w:val="0"/>
        <w:bCs w:val="0"/>
        <w:i w:val="0"/>
        <w:iCs w:val="0"/>
        <w:spacing w:val="0"/>
        <w:w w:val="99"/>
        <w:sz w:val="20"/>
        <w:szCs w:val="20"/>
        <w:lang w:val="it-IT" w:eastAsia="en-US" w:bidi="ar-SA"/>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8AD57C1"/>
    <w:multiLevelType w:val="multilevel"/>
    <w:tmpl w:val="ACDE2AF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4A184AEC"/>
    <w:multiLevelType w:val="multilevel"/>
    <w:tmpl w:val="A0124F6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0021C6"/>
    <w:multiLevelType w:val="multilevel"/>
    <w:tmpl w:val="DB9C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43370E"/>
    <w:multiLevelType w:val="multilevel"/>
    <w:tmpl w:val="B936D9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613277A3"/>
    <w:multiLevelType w:val="multilevel"/>
    <w:tmpl w:val="DE88A850"/>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6396392F"/>
    <w:multiLevelType w:val="multilevel"/>
    <w:tmpl w:val="08C0108A"/>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6F4A3C19"/>
    <w:multiLevelType w:val="hybridMultilevel"/>
    <w:tmpl w:val="B4E6551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0C74AAE"/>
    <w:multiLevelType w:val="multilevel"/>
    <w:tmpl w:val="6B52AD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72A73C27"/>
    <w:multiLevelType w:val="hybridMultilevel"/>
    <w:tmpl w:val="67A6DFD6"/>
    <w:lvl w:ilvl="0" w:tplc="FFFFFFFF">
      <w:start w:val="1"/>
      <w:numFmt w:val="bullet"/>
      <w:lvlText w:val=""/>
      <w:lvlJc w:val="left"/>
      <w:pPr>
        <w:ind w:left="360" w:hanging="360"/>
      </w:pPr>
      <w:rPr>
        <w:rFonts w:ascii="Symbol" w:hAnsi="Symbol" w:hint="default"/>
      </w:rPr>
    </w:lvl>
    <w:lvl w:ilvl="1" w:tplc="42B8F702">
      <w:numFmt w:val="bullet"/>
      <w:lvlText w:val=""/>
      <w:lvlJc w:val="left"/>
      <w:pPr>
        <w:ind w:left="1080" w:hanging="360"/>
      </w:pPr>
      <w:rPr>
        <w:rFonts w:ascii="Symbol" w:eastAsia="Symbol" w:hAnsi="Symbol" w:cs="Symbol" w:hint="default"/>
        <w:b w:val="0"/>
        <w:bCs w:val="0"/>
        <w:i w:val="0"/>
        <w:iCs w:val="0"/>
        <w:spacing w:val="0"/>
        <w:w w:val="99"/>
        <w:sz w:val="20"/>
        <w:szCs w:val="20"/>
        <w:lang w:val="it-IT" w:eastAsia="en-US" w:bidi="ar-SA"/>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4DC7F55"/>
    <w:multiLevelType w:val="multilevel"/>
    <w:tmpl w:val="879E3160"/>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75325E16"/>
    <w:multiLevelType w:val="hybridMultilevel"/>
    <w:tmpl w:val="92986F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CA0752"/>
    <w:multiLevelType w:val="hybridMultilevel"/>
    <w:tmpl w:val="0366A93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4F593C"/>
    <w:multiLevelType w:val="multilevel"/>
    <w:tmpl w:val="13BC7FE2"/>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7B931664"/>
    <w:multiLevelType w:val="hybridMultilevel"/>
    <w:tmpl w:val="6100C1E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D4A52EB"/>
    <w:multiLevelType w:val="multilevel"/>
    <w:tmpl w:val="9284686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7EB07EA0"/>
    <w:multiLevelType w:val="multilevel"/>
    <w:tmpl w:val="0AC0AB06"/>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7EB24B64"/>
    <w:multiLevelType w:val="hybridMultilevel"/>
    <w:tmpl w:val="E3445C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F1061B4"/>
    <w:multiLevelType w:val="hybridMultilevel"/>
    <w:tmpl w:val="F724DB5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06430890">
    <w:abstractNumId w:val="6"/>
  </w:num>
  <w:num w:numId="2" w16cid:durableId="83889808">
    <w:abstractNumId w:val="11"/>
  </w:num>
  <w:num w:numId="3" w16cid:durableId="1934581453">
    <w:abstractNumId w:val="12"/>
  </w:num>
  <w:num w:numId="4" w16cid:durableId="771439680">
    <w:abstractNumId w:val="4"/>
  </w:num>
  <w:num w:numId="5" w16cid:durableId="2560234">
    <w:abstractNumId w:val="1"/>
  </w:num>
  <w:num w:numId="6" w16cid:durableId="18161885">
    <w:abstractNumId w:val="0"/>
  </w:num>
  <w:num w:numId="7" w16cid:durableId="1714842915">
    <w:abstractNumId w:val="9"/>
  </w:num>
  <w:num w:numId="8" w16cid:durableId="1840269808">
    <w:abstractNumId w:val="18"/>
  </w:num>
  <w:num w:numId="9" w16cid:durableId="1559240618">
    <w:abstractNumId w:val="17"/>
  </w:num>
  <w:num w:numId="10" w16cid:durableId="1648510584">
    <w:abstractNumId w:val="24"/>
  </w:num>
  <w:num w:numId="11" w16cid:durableId="139539679">
    <w:abstractNumId w:val="5"/>
  </w:num>
  <w:num w:numId="12" w16cid:durableId="1552232223">
    <w:abstractNumId w:val="25"/>
  </w:num>
  <w:num w:numId="13" w16cid:durableId="831679467">
    <w:abstractNumId w:val="22"/>
  </w:num>
  <w:num w:numId="14" w16cid:durableId="621376895">
    <w:abstractNumId w:val="8"/>
  </w:num>
  <w:num w:numId="15" w16cid:durableId="1654790674">
    <w:abstractNumId w:val="15"/>
  </w:num>
  <w:num w:numId="16" w16cid:durableId="816647143">
    <w:abstractNumId w:val="13"/>
  </w:num>
  <w:num w:numId="17" w16cid:durableId="1317297201">
    <w:abstractNumId w:val="10"/>
  </w:num>
  <w:num w:numId="18" w16cid:durableId="379865746">
    <w:abstractNumId w:val="3"/>
  </w:num>
  <w:num w:numId="19" w16cid:durableId="650520623">
    <w:abstractNumId w:val="2"/>
  </w:num>
  <w:num w:numId="20" w16cid:durableId="706027169">
    <w:abstractNumId w:val="7"/>
  </w:num>
  <w:num w:numId="21" w16cid:durableId="1203707331">
    <w:abstractNumId w:val="14"/>
  </w:num>
  <w:num w:numId="22" w16cid:durableId="993222017">
    <w:abstractNumId w:val="19"/>
  </w:num>
  <w:num w:numId="23" w16cid:durableId="476335131">
    <w:abstractNumId w:val="20"/>
  </w:num>
  <w:num w:numId="24" w16cid:durableId="1960408738">
    <w:abstractNumId w:val="23"/>
  </w:num>
  <w:num w:numId="25" w16cid:durableId="2079014701">
    <w:abstractNumId w:val="16"/>
  </w:num>
  <w:num w:numId="26" w16cid:durableId="1345327925">
    <w:abstractNumId w:val="26"/>
  </w:num>
  <w:num w:numId="27" w16cid:durableId="849028027">
    <w:abstractNumId w:val="27"/>
  </w:num>
  <w:num w:numId="28" w16cid:durableId="4475550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850"/>
    <w:rsid w:val="00050C83"/>
    <w:rsid w:val="000677D4"/>
    <w:rsid w:val="00274EFB"/>
    <w:rsid w:val="002F01BE"/>
    <w:rsid w:val="00370700"/>
    <w:rsid w:val="003B6C39"/>
    <w:rsid w:val="00482D79"/>
    <w:rsid w:val="0054538E"/>
    <w:rsid w:val="0056630A"/>
    <w:rsid w:val="00592D52"/>
    <w:rsid w:val="005C532D"/>
    <w:rsid w:val="005F1DBE"/>
    <w:rsid w:val="006228E8"/>
    <w:rsid w:val="00623BA3"/>
    <w:rsid w:val="00751814"/>
    <w:rsid w:val="007F6E00"/>
    <w:rsid w:val="008942B6"/>
    <w:rsid w:val="008E5C04"/>
    <w:rsid w:val="009D5405"/>
    <w:rsid w:val="009E47F7"/>
    <w:rsid w:val="00A54CB5"/>
    <w:rsid w:val="00AC68EC"/>
    <w:rsid w:val="00B33850"/>
    <w:rsid w:val="00B67568"/>
    <w:rsid w:val="00C334C5"/>
    <w:rsid w:val="00CF654B"/>
    <w:rsid w:val="00DB46AF"/>
    <w:rsid w:val="00F70B5C"/>
    <w:rsid w:val="00FB0528"/>
    <w:rsid w:val="00FC26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F5BB9"/>
  <w15:docId w15:val="{6025CEA2-4839-48A0-A068-5E2B9F8D9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noProof/>
      <w:lang w:val="it-IT"/>
    </w:rPr>
  </w:style>
  <w:style w:type="paragraph" w:styleId="Titolo1">
    <w:name w:val="heading 1"/>
    <w:basedOn w:val="Normale"/>
    <w:uiPriority w:val="9"/>
    <w:qFormat/>
    <w:pPr>
      <w:ind w:left="141"/>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861"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751814"/>
    <w:pPr>
      <w:tabs>
        <w:tab w:val="center" w:pos="4819"/>
        <w:tab w:val="right" w:pos="9638"/>
      </w:tabs>
    </w:pPr>
  </w:style>
  <w:style w:type="character" w:customStyle="1" w:styleId="IntestazioneCarattere">
    <w:name w:val="Intestazione Carattere"/>
    <w:basedOn w:val="Carpredefinitoparagrafo"/>
    <w:link w:val="Intestazione"/>
    <w:uiPriority w:val="99"/>
    <w:rsid w:val="0075181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751814"/>
    <w:pPr>
      <w:tabs>
        <w:tab w:val="center" w:pos="4819"/>
        <w:tab w:val="right" w:pos="9638"/>
      </w:tabs>
    </w:pPr>
  </w:style>
  <w:style w:type="character" w:customStyle="1" w:styleId="PidipaginaCarattere">
    <w:name w:val="Piè di pagina Carattere"/>
    <w:basedOn w:val="Carpredefinitoparagrafo"/>
    <w:link w:val="Pidipagina"/>
    <w:uiPriority w:val="99"/>
    <w:rsid w:val="00751814"/>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3B6C39"/>
    <w:rPr>
      <w:color w:val="0000FF" w:themeColor="hyperlink"/>
      <w:u w:val="single"/>
    </w:rPr>
  </w:style>
  <w:style w:type="character" w:styleId="Menzionenonrisolta">
    <w:name w:val="Unresolved Mention"/>
    <w:basedOn w:val="Carpredefinitoparagrafo"/>
    <w:uiPriority w:val="99"/>
    <w:semiHidden/>
    <w:unhideWhenUsed/>
    <w:rsid w:val="003B6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Rapisarda</dc:creator>
  <cp:lastModifiedBy>Mario Riolo</cp:lastModifiedBy>
  <cp:revision>2</cp:revision>
  <dcterms:created xsi:type="dcterms:W3CDTF">2026-06-19T11:57:00Z</dcterms:created>
  <dcterms:modified xsi:type="dcterms:W3CDTF">2026-06-19T11:57:00Z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2026-06-05T00:00:00Z</vt:filetime>
  </property>
  <property fmtid="{D5CDD505-2E9C-101B-9397-08002B2CF9AE}" pid="3" name="Creator">
    <vt:lpwstr>Microsoft® Word per Microsoft 365</vt:lpwstr>
  </property>
  <property fmtid="{D5CDD505-2E9C-101B-9397-08002B2CF9AE}" pid="4" name="LastSaved">
    <vt:filetime>2026-06-06T00:00:00Z</vt:filetime>
  </property>
  <property fmtid="{D5CDD505-2E9C-101B-9397-08002B2CF9AE}" pid="5" name="Producer">
    <vt:lpwstr>Microsoft® Word per Microsoft 365</vt:lpwstr>
  </property>
</Properties>
</file>